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F9C" w:rsidRDefault="00330F9C" w:rsidP="00330F9C">
      <w:pPr>
        <w:pStyle w:val="Default"/>
      </w:pPr>
    </w:p>
    <w:p w:rsidR="00330F9C" w:rsidRDefault="00330F9C" w:rsidP="00330F9C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PRZEDMIOTOWY SYSTEM OCENIANIA JEDNOSTEK MODUŁOWYCH </w:t>
      </w:r>
    </w:p>
    <w:p w:rsidR="00330F9C" w:rsidRDefault="00330F9C" w:rsidP="00330F9C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–PRZEDMIOTY ZAWODOWE MECHATRONICZNE </w:t>
      </w:r>
      <w:r w:rsidR="00646765">
        <w:rPr>
          <w:b/>
          <w:bCs/>
          <w:sz w:val="26"/>
          <w:szCs w:val="26"/>
        </w:rPr>
        <w:t xml:space="preserve"> - 2017</w:t>
      </w:r>
    </w:p>
    <w:p w:rsidR="008010C9" w:rsidRDefault="008010C9" w:rsidP="00330F9C">
      <w:pPr>
        <w:pStyle w:val="Default"/>
        <w:rPr>
          <w:sz w:val="26"/>
          <w:szCs w:val="26"/>
        </w:rPr>
      </w:pPr>
    </w:p>
    <w:p w:rsidR="00330F9C" w:rsidRDefault="00330F9C" w:rsidP="00757541">
      <w:pPr>
        <w:pStyle w:val="Default"/>
        <w:numPr>
          <w:ilvl w:val="0"/>
          <w:numId w:val="2"/>
        </w:numPr>
        <w:ind w:left="284" w:hanging="284"/>
        <w:rPr>
          <w:sz w:val="23"/>
          <w:szCs w:val="23"/>
        </w:rPr>
      </w:pPr>
      <w:r w:rsidRPr="008010C9">
        <w:rPr>
          <w:rFonts w:ascii="Calibri" w:hAnsi="Calibri" w:cs="Calibri"/>
          <w:b/>
          <w:bCs/>
          <w:sz w:val="23"/>
          <w:szCs w:val="23"/>
          <w:u w:val="single"/>
        </w:rPr>
        <w:t xml:space="preserve">Ogólne zasady oceniania, klasyfikowania i promowaniauczniów określa Wewnątrzszkolny System </w:t>
      </w:r>
      <w:r w:rsidR="008010C9">
        <w:rPr>
          <w:rFonts w:ascii="Calibri" w:hAnsi="Calibri" w:cs="Calibri"/>
          <w:b/>
          <w:bCs/>
          <w:sz w:val="23"/>
          <w:szCs w:val="23"/>
          <w:u w:val="single"/>
        </w:rPr>
        <w:t>O</w:t>
      </w:r>
      <w:r w:rsidRPr="008010C9">
        <w:rPr>
          <w:rFonts w:ascii="Calibri" w:hAnsi="Calibri" w:cs="Calibri"/>
          <w:b/>
          <w:bCs/>
          <w:sz w:val="23"/>
          <w:szCs w:val="23"/>
          <w:u w:val="single"/>
        </w:rPr>
        <w:t>ceniania.</w:t>
      </w:r>
    </w:p>
    <w:p w:rsidR="00330F9C" w:rsidRDefault="00330F9C" w:rsidP="00330F9C">
      <w:pPr>
        <w:pStyle w:val="Default"/>
        <w:rPr>
          <w:sz w:val="23"/>
          <w:szCs w:val="23"/>
        </w:rPr>
      </w:pPr>
    </w:p>
    <w:p w:rsidR="00330F9C" w:rsidRDefault="00330F9C" w:rsidP="00757541">
      <w:pPr>
        <w:pStyle w:val="Default"/>
        <w:numPr>
          <w:ilvl w:val="0"/>
          <w:numId w:val="2"/>
        </w:numPr>
        <w:ind w:left="284" w:hanging="284"/>
        <w:rPr>
          <w:sz w:val="23"/>
          <w:szCs w:val="23"/>
        </w:rPr>
      </w:pPr>
      <w:r w:rsidRPr="008010C9">
        <w:rPr>
          <w:rFonts w:ascii="Calibri" w:hAnsi="Calibri" w:cs="Calibri"/>
          <w:b/>
          <w:bCs/>
          <w:sz w:val="23"/>
          <w:szCs w:val="23"/>
          <w:u w:val="single"/>
        </w:rPr>
        <w:t>Szczegółowe zasady oceniani</w:t>
      </w:r>
      <w:r w:rsidR="008010C9" w:rsidRPr="008010C9">
        <w:rPr>
          <w:rFonts w:ascii="Calibri" w:hAnsi="Calibri" w:cs="Calibri"/>
          <w:b/>
          <w:bCs/>
          <w:sz w:val="23"/>
          <w:szCs w:val="23"/>
          <w:u w:val="single"/>
        </w:rPr>
        <w:t>a uwzględniające specyfikę zajęć</w:t>
      </w:r>
      <w:r w:rsidRPr="008010C9">
        <w:rPr>
          <w:rFonts w:ascii="Calibri" w:hAnsi="Calibri" w:cs="Calibri"/>
          <w:b/>
          <w:bCs/>
          <w:sz w:val="23"/>
          <w:szCs w:val="23"/>
          <w:u w:val="single"/>
        </w:rPr>
        <w:t xml:space="preserve"> edukacyjnych są zawarte w Przedmiotowych Systemach Oceniania, które stanowią uzupełnienie do Wewnątrzszkolne</w:t>
      </w:r>
      <w:r w:rsidR="00494330">
        <w:rPr>
          <w:rFonts w:ascii="Calibri" w:hAnsi="Calibri" w:cs="Calibri"/>
          <w:b/>
          <w:bCs/>
          <w:sz w:val="23"/>
          <w:szCs w:val="23"/>
          <w:u w:val="single"/>
        </w:rPr>
        <w:t>go Systemu Oceniania i muszą być</w:t>
      </w:r>
      <w:r w:rsidRPr="008010C9">
        <w:rPr>
          <w:rFonts w:ascii="Calibri" w:hAnsi="Calibri" w:cs="Calibri"/>
          <w:b/>
          <w:bCs/>
          <w:sz w:val="23"/>
          <w:szCs w:val="23"/>
          <w:u w:val="single"/>
        </w:rPr>
        <w:t xml:space="preserve"> z nim zgodne.</w:t>
      </w:r>
    </w:p>
    <w:p w:rsidR="00330F9C" w:rsidRDefault="00330F9C" w:rsidP="00330F9C">
      <w:pPr>
        <w:pStyle w:val="Default"/>
        <w:rPr>
          <w:sz w:val="23"/>
          <w:szCs w:val="23"/>
        </w:rPr>
      </w:pPr>
    </w:p>
    <w:p w:rsidR="00330F9C" w:rsidRDefault="00330F9C" w:rsidP="00757541">
      <w:pPr>
        <w:pStyle w:val="Default"/>
        <w:numPr>
          <w:ilvl w:val="0"/>
          <w:numId w:val="2"/>
        </w:numPr>
        <w:ind w:left="284" w:hanging="284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Cele i zadania oceniania. </w:t>
      </w:r>
    </w:p>
    <w:p w:rsidR="00330F9C" w:rsidRDefault="00330F9C" w:rsidP="00330F9C">
      <w:pPr>
        <w:pStyle w:val="Default"/>
        <w:rPr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Ocenianie wewnątrzszkolne ma na celu: </w:t>
      </w:r>
    </w:p>
    <w:p w:rsidR="00330F9C" w:rsidRDefault="00330F9C" w:rsidP="00757541">
      <w:pPr>
        <w:pStyle w:val="Default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bieżące i systematyczne obserwowanie postępów ucznia w nauce, oraz informowanie </w:t>
      </w:r>
      <w:r w:rsidR="00F62FCF">
        <w:rPr>
          <w:rFonts w:ascii="Calibri" w:hAnsi="Calibri" w:cs="Calibri"/>
          <w:sz w:val="23"/>
          <w:szCs w:val="23"/>
        </w:rPr>
        <w:t>ucznia o poziomie jego osiągnięć</w:t>
      </w:r>
      <w:r>
        <w:rPr>
          <w:rFonts w:ascii="Calibri" w:hAnsi="Calibri" w:cs="Calibri"/>
          <w:sz w:val="23"/>
          <w:szCs w:val="23"/>
        </w:rPr>
        <w:t xml:space="preserve"> edukacyjnych oraz o postępach i brakach w tym zakresie, </w:t>
      </w:r>
    </w:p>
    <w:p w:rsidR="00330F9C" w:rsidRDefault="00330F9C" w:rsidP="00757541">
      <w:pPr>
        <w:pStyle w:val="Default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 w:rsidRPr="00F62FCF">
        <w:rPr>
          <w:rFonts w:ascii="Calibri" w:hAnsi="Calibri" w:cs="Calibri"/>
          <w:sz w:val="23"/>
          <w:szCs w:val="23"/>
        </w:rPr>
        <w:t xml:space="preserve">pobudzanie rozwoju umysłowego ucznia, jego </w:t>
      </w:r>
      <w:r w:rsidR="00F62FCF">
        <w:rPr>
          <w:rFonts w:ascii="Calibri" w:hAnsi="Calibri" w:cs="Calibri"/>
          <w:sz w:val="23"/>
          <w:szCs w:val="23"/>
        </w:rPr>
        <w:t>uzdolnień i zainteresowań</w:t>
      </w:r>
      <w:r w:rsidRPr="00F62FCF">
        <w:rPr>
          <w:rFonts w:ascii="Calibri" w:hAnsi="Calibri" w:cs="Calibri"/>
          <w:sz w:val="23"/>
          <w:szCs w:val="23"/>
        </w:rPr>
        <w:t xml:space="preserve"> oraz udzielanie uczniowi pomocy w samodzielnym planowaniu swojego rozwoju, </w:t>
      </w:r>
    </w:p>
    <w:p w:rsidR="00330F9C" w:rsidRDefault="00330F9C" w:rsidP="00757541">
      <w:pPr>
        <w:pStyle w:val="Default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 w:rsidRPr="00F62FCF">
        <w:rPr>
          <w:rFonts w:ascii="Calibri" w:hAnsi="Calibri" w:cs="Calibri"/>
          <w:sz w:val="23"/>
          <w:szCs w:val="23"/>
        </w:rPr>
        <w:t xml:space="preserve">wdrażanie uczniów do systematycznej pracy, samokontroli i samooceny, </w:t>
      </w:r>
    </w:p>
    <w:p w:rsidR="00330F9C" w:rsidRDefault="00330F9C" w:rsidP="00757541">
      <w:pPr>
        <w:pStyle w:val="Default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 w:rsidRPr="00F62FCF">
        <w:rPr>
          <w:rFonts w:ascii="Calibri" w:hAnsi="Calibri" w:cs="Calibri"/>
          <w:sz w:val="23"/>
          <w:szCs w:val="23"/>
        </w:rPr>
        <w:t>ukierunkowyw</w:t>
      </w:r>
      <w:r w:rsidR="00F62FCF">
        <w:rPr>
          <w:rFonts w:ascii="Calibri" w:hAnsi="Calibri" w:cs="Calibri"/>
          <w:sz w:val="23"/>
          <w:szCs w:val="23"/>
        </w:rPr>
        <w:t>anie samodzielnej pracy ucznia,</w:t>
      </w:r>
    </w:p>
    <w:p w:rsidR="00330F9C" w:rsidRDefault="00330F9C" w:rsidP="00757541">
      <w:pPr>
        <w:pStyle w:val="Default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 w:rsidRPr="00F62FCF">
        <w:rPr>
          <w:rFonts w:ascii="Calibri" w:hAnsi="Calibri" w:cs="Calibri"/>
          <w:sz w:val="23"/>
          <w:szCs w:val="23"/>
        </w:rPr>
        <w:t xml:space="preserve">motywowanie ucznia do dalszych postępów w nauce, </w:t>
      </w:r>
    </w:p>
    <w:p w:rsidR="00330F9C" w:rsidRDefault="00330F9C" w:rsidP="00757541">
      <w:pPr>
        <w:pStyle w:val="Default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 w:rsidRPr="00F62FCF">
        <w:rPr>
          <w:rFonts w:ascii="Calibri" w:hAnsi="Calibri" w:cs="Calibri"/>
          <w:sz w:val="23"/>
          <w:szCs w:val="23"/>
        </w:rPr>
        <w:t xml:space="preserve">dostarczenie rodzicom (prawnym opiekunom) i nauczycielom informacji o postępach, trudnościach w nauce oraz specjalnych uzdolnieniach ucznia, </w:t>
      </w:r>
    </w:p>
    <w:p w:rsidR="00330F9C" w:rsidRPr="00F62FCF" w:rsidRDefault="00330F9C" w:rsidP="00757541">
      <w:pPr>
        <w:pStyle w:val="Default"/>
        <w:numPr>
          <w:ilvl w:val="0"/>
          <w:numId w:val="1"/>
        </w:numPr>
        <w:rPr>
          <w:rFonts w:ascii="Calibri" w:hAnsi="Calibri" w:cs="Calibri"/>
          <w:sz w:val="23"/>
          <w:szCs w:val="23"/>
        </w:rPr>
      </w:pPr>
      <w:r w:rsidRPr="00F62FCF">
        <w:rPr>
          <w:rFonts w:ascii="Calibri" w:hAnsi="Calibri" w:cs="Calibri"/>
          <w:sz w:val="23"/>
          <w:szCs w:val="23"/>
        </w:rPr>
        <w:t xml:space="preserve">umożliwienie nauczycielom doskonalenia organizacji i metod pracy dydaktyczno-wychowawczej.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IV. Obowiązki w zakresie oceniania: </w:t>
      </w:r>
    </w:p>
    <w:p w:rsidR="00330F9C" w:rsidRDefault="00330F9C" w:rsidP="00330F9C">
      <w:pPr>
        <w:pStyle w:val="Default"/>
        <w:rPr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Nauczyciele na początku każdego roku szkolnego informują uczniów oraz ich rodziców (prawnych opiekunów) o: </w:t>
      </w:r>
    </w:p>
    <w:p w:rsidR="00330F9C" w:rsidRDefault="00330F9C" w:rsidP="00757541">
      <w:pPr>
        <w:pStyle w:val="Default"/>
        <w:numPr>
          <w:ilvl w:val="1"/>
          <w:numId w:val="2"/>
        </w:numPr>
        <w:ind w:left="567" w:hanging="283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wymaganiach edukacyjnych niezbędnych do uzyskania poszczególnych śródrocznych i rocznych ocen klasyfikacyjnych z o</w:t>
      </w:r>
      <w:r w:rsidR="00B278B2">
        <w:rPr>
          <w:rFonts w:ascii="Calibri" w:hAnsi="Calibri" w:cs="Calibri"/>
          <w:sz w:val="23"/>
          <w:szCs w:val="23"/>
        </w:rPr>
        <w:t>bowiązkowych i dodatkowych zajęć</w:t>
      </w:r>
      <w:r>
        <w:rPr>
          <w:rFonts w:ascii="Calibri" w:hAnsi="Calibri" w:cs="Calibri"/>
          <w:sz w:val="23"/>
          <w:szCs w:val="23"/>
        </w:rPr>
        <w:t xml:space="preserve"> edukacyjnych, wynikających z realizowanego przez siebie programu nauczania, </w:t>
      </w:r>
    </w:p>
    <w:p w:rsidR="00330F9C" w:rsidRDefault="00B278B2" w:rsidP="00757541">
      <w:pPr>
        <w:pStyle w:val="Default"/>
        <w:numPr>
          <w:ilvl w:val="1"/>
          <w:numId w:val="2"/>
        </w:numPr>
        <w:ind w:left="567" w:hanging="283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sposobach sprawdzania osiągnięć</w:t>
      </w:r>
      <w:r w:rsidR="00330F9C">
        <w:rPr>
          <w:rFonts w:ascii="Calibri" w:hAnsi="Calibri" w:cs="Calibri"/>
          <w:sz w:val="23"/>
          <w:szCs w:val="23"/>
        </w:rPr>
        <w:t xml:space="preserve"> edukacyjnych uczniów, </w:t>
      </w:r>
    </w:p>
    <w:p w:rsidR="00330F9C" w:rsidRDefault="00330F9C" w:rsidP="00757541">
      <w:pPr>
        <w:pStyle w:val="Default"/>
        <w:numPr>
          <w:ilvl w:val="1"/>
          <w:numId w:val="2"/>
        </w:numPr>
        <w:ind w:left="567" w:hanging="283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warunkach i trybie uzyskania wyższej niż przewidywana rocznej oceny klasyfikacyjnej z o</w:t>
      </w:r>
      <w:r w:rsidR="00B278B2">
        <w:rPr>
          <w:rFonts w:ascii="Calibri" w:hAnsi="Calibri" w:cs="Calibri"/>
          <w:sz w:val="23"/>
          <w:szCs w:val="23"/>
        </w:rPr>
        <w:t>bowiązkowych i dodatkowych zajęć</w:t>
      </w:r>
      <w:r>
        <w:rPr>
          <w:rFonts w:ascii="Calibri" w:hAnsi="Calibri" w:cs="Calibri"/>
          <w:sz w:val="23"/>
          <w:szCs w:val="23"/>
        </w:rPr>
        <w:t xml:space="preserve"> edukacyjnych.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Zapoznanie uczniów z powyższymi informacjami nauczyciel potwierdza zapisem tematu lekcji na pierwszych zajęciach w roku szkolnym.Obowiązujący Przedmiotowy System Oceniania jest dostępny dla uczniów i rodziców (opiekunów prawnych) w odrębnej zakładce na stronie szkoły. </w:t>
      </w:r>
    </w:p>
    <w:p w:rsidR="00494330" w:rsidRDefault="00494330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494330" w:rsidRPr="00494330" w:rsidRDefault="00494330" w:rsidP="0049433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94330">
        <w:rPr>
          <w:rFonts w:ascii="Calibri" w:hAnsi="Calibri" w:cs="Calibri"/>
          <w:color w:val="000000"/>
          <w:sz w:val="23"/>
          <w:szCs w:val="23"/>
        </w:rPr>
        <w:t xml:space="preserve">Rodziców/prawnych opiekunów informuje się o ocenianiu poprzez: </w:t>
      </w:r>
    </w:p>
    <w:p w:rsidR="00494330" w:rsidRPr="00494330" w:rsidRDefault="00494330" w:rsidP="007575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3"/>
          <w:szCs w:val="23"/>
        </w:rPr>
      </w:pPr>
      <w:r w:rsidRPr="00494330">
        <w:rPr>
          <w:rFonts w:ascii="Calibri" w:hAnsi="Calibri" w:cs="Calibri"/>
          <w:color w:val="000000"/>
          <w:sz w:val="23"/>
          <w:szCs w:val="23"/>
        </w:rPr>
        <w:t xml:space="preserve">kontakty indywidualne z rodzicami, </w:t>
      </w:r>
    </w:p>
    <w:p w:rsidR="00494330" w:rsidRPr="00494330" w:rsidRDefault="00494330" w:rsidP="007575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3"/>
          <w:szCs w:val="23"/>
        </w:rPr>
      </w:pPr>
      <w:r w:rsidRPr="00494330">
        <w:rPr>
          <w:rFonts w:ascii="Calibri" w:hAnsi="Calibri" w:cs="Calibri"/>
          <w:color w:val="000000"/>
          <w:sz w:val="23"/>
          <w:szCs w:val="23"/>
        </w:rPr>
        <w:t xml:space="preserve">umieszczanieocen wraz z komentarzem/uwagami w dzienniku elektronicznym, </w:t>
      </w:r>
    </w:p>
    <w:p w:rsidR="00494330" w:rsidRPr="00494330" w:rsidRDefault="00494330" w:rsidP="007575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8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podczas spotkań</w:t>
      </w:r>
      <w:r w:rsidRPr="00494330">
        <w:rPr>
          <w:rFonts w:ascii="Calibri" w:hAnsi="Calibri" w:cs="Calibri"/>
          <w:color w:val="000000"/>
          <w:sz w:val="23"/>
          <w:szCs w:val="23"/>
        </w:rPr>
        <w:t xml:space="preserve"> z rodzicami, </w:t>
      </w:r>
    </w:p>
    <w:p w:rsidR="00494330" w:rsidRPr="00494330" w:rsidRDefault="00494330" w:rsidP="007575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494330">
        <w:rPr>
          <w:rFonts w:ascii="Calibri" w:hAnsi="Calibri" w:cs="Calibri"/>
          <w:color w:val="000000"/>
          <w:sz w:val="23"/>
          <w:szCs w:val="23"/>
        </w:rPr>
        <w:t xml:space="preserve">udostępnianie sprawdzianów wykonanych przez uczniów, do wglądu w ciągu całego roku szkolnego.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V. Indywidualizacja pracy z uczniem </w:t>
      </w:r>
    </w:p>
    <w:p w:rsidR="00330F9C" w:rsidRDefault="00330F9C" w:rsidP="00330F9C">
      <w:pPr>
        <w:pStyle w:val="Default"/>
        <w:rPr>
          <w:sz w:val="23"/>
          <w:szCs w:val="23"/>
        </w:rPr>
      </w:pPr>
    </w:p>
    <w:p w:rsidR="00330F9C" w:rsidRDefault="00330F9C" w:rsidP="00757541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Nauczyciel </w:t>
      </w:r>
      <w:r w:rsidR="00B278B2">
        <w:rPr>
          <w:rFonts w:ascii="Calibri" w:hAnsi="Calibri" w:cs="Calibri"/>
          <w:sz w:val="23"/>
          <w:szCs w:val="23"/>
        </w:rPr>
        <w:t>jest obowiązany indywidualizować</w:t>
      </w:r>
      <w:r>
        <w:rPr>
          <w:rFonts w:ascii="Calibri" w:hAnsi="Calibri" w:cs="Calibri"/>
          <w:sz w:val="23"/>
          <w:szCs w:val="23"/>
        </w:rPr>
        <w:t xml:space="preserve"> pracę z uczniem na obowiązkowych zajęciach edukacyjnych, odpowiednio do potrzeb rozwojowych i edukacyjnych oraz możliwości psychofizycznych ucznia. </w:t>
      </w:r>
    </w:p>
    <w:p w:rsidR="00330F9C" w:rsidRDefault="00330F9C" w:rsidP="00757541">
      <w:pPr>
        <w:pStyle w:val="Default"/>
        <w:numPr>
          <w:ilvl w:val="0"/>
          <w:numId w:val="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Naucz</w:t>
      </w:r>
      <w:r w:rsidR="007C2C01">
        <w:rPr>
          <w:rFonts w:ascii="Calibri" w:hAnsi="Calibri" w:cs="Calibri"/>
          <w:sz w:val="23"/>
          <w:szCs w:val="23"/>
        </w:rPr>
        <w:t>yciel jest obowiązany dostosować</w:t>
      </w:r>
      <w:r>
        <w:rPr>
          <w:rFonts w:ascii="Calibri" w:hAnsi="Calibri" w:cs="Calibri"/>
          <w:sz w:val="23"/>
          <w:szCs w:val="23"/>
        </w:rPr>
        <w:t xml:space="preserve"> wymagania edukacyjne, do indywidualnych potrzeb rozwojowych i edukacyjnych oraz możliwości psychofizycznych ucznia zgodnie z zapisami statutu.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VI. Metodologia oceniania i funkcje oceny </w:t>
      </w:r>
    </w:p>
    <w:p w:rsidR="00330F9C" w:rsidRDefault="00330F9C" w:rsidP="00330F9C">
      <w:pPr>
        <w:pStyle w:val="Default"/>
        <w:rPr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1) Oceny szkolne składają się z wyniku dydaktycznego i komentarza.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2) Ustalone oceny są jawne i</w:t>
      </w:r>
      <w:r w:rsidR="00494330">
        <w:rPr>
          <w:rFonts w:ascii="Calibri" w:hAnsi="Calibri" w:cs="Calibri"/>
          <w:sz w:val="23"/>
          <w:szCs w:val="23"/>
        </w:rPr>
        <w:t xml:space="preserve"> powinny być</w:t>
      </w:r>
      <w:r>
        <w:rPr>
          <w:rFonts w:ascii="Calibri" w:hAnsi="Calibri" w:cs="Calibri"/>
          <w:sz w:val="23"/>
          <w:szCs w:val="23"/>
        </w:rPr>
        <w:t xml:space="preserve"> opatrzonekomentarzem, którego rolą jest wskazywanie postępów, motywowanie ucznia do rozwijania swoich zdolności, wykorzystywania swojego potencjału oraz przezwyciężania napotykanych trudności.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3) Ocenysą informacją zwrotną dla ucznia (</w:t>
      </w:r>
      <w:proofErr w:type="spellStart"/>
      <w:r>
        <w:rPr>
          <w:rFonts w:ascii="Calibri" w:hAnsi="Calibri" w:cs="Calibri"/>
          <w:sz w:val="23"/>
          <w:szCs w:val="23"/>
        </w:rPr>
        <w:t>funkcjainformacyjno–regulująca</w:t>
      </w:r>
      <w:proofErr w:type="spellEnd"/>
      <w:r>
        <w:rPr>
          <w:rFonts w:ascii="Calibri" w:hAnsi="Calibri" w:cs="Calibri"/>
          <w:sz w:val="23"/>
          <w:szCs w:val="23"/>
        </w:rPr>
        <w:t xml:space="preserve">).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4) Oceny uczniów są informacją zwrotną dla nauczyc</w:t>
      </w:r>
      <w:r w:rsidR="001004CD">
        <w:rPr>
          <w:rFonts w:ascii="Calibri" w:hAnsi="Calibri" w:cs="Calibri"/>
          <w:sz w:val="23"/>
          <w:szCs w:val="23"/>
        </w:rPr>
        <w:t>ieli, którzy powinni modyfikować</w:t>
      </w:r>
      <w:r>
        <w:rPr>
          <w:rFonts w:ascii="Calibri" w:hAnsi="Calibri" w:cs="Calibri"/>
          <w:sz w:val="23"/>
          <w:szCs w:val="23"/>
        </w:rPr>
        <w:t xml:space="preserve"> stosowane metody pracy, formy organizacyj</w:t>
      </w:r>
      <w:r w:rsidR="001004CD">
        <w:rPr>
          <w:rFonts w:ascii="Calibri" w:hAnsi="Calibri" w:cs="Calibri"/>
          <w:sz w:val="23"/>
          <w:szCs w:val="23"/>
        </w:rPr>
        <w:t xml:space="preserve">ne i formy sprawdzania osiągnięć </w:t>
      </w:r>
      <w:r>
        <w:rPr>
          <w:rFonts w:ascii="Calibri" w:hAnsi="Calibri" w:cs="Calibri"/>
          <w:sz w:val="23"/>
          <w:szCs w:val="23"/>
        </w:rPr>
        <w:t xml:space="preserve">(funkcja </w:t>
      </w:r>
      <w:proofErr w:type="spellStart"/>
      <w:r>
        <w:rPr>
          <w:rFonts w:ascii="Calibri" w:hAnsi="Calibri" w:cs="Calibri"/>
          <w:sz w:val="23"/>
          <w:szCs w:val="23"/>
        </w:rPr>
        <w:t>informacyjno–regulująca</w:t>
      </w:r>
      <w:proofErr w:type="spellEnd"/>
      <w:r>
        <w:rPr>
          <w:rFonts w:ascii="Calibri" w:hAnsi="Calibri" w:cs="Calibri"/>
          <w:sz w:val="23"/>
          <w:szCs w:val="23"/>
        </w:rPr>
        <w:t xml:space="preserve">).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5) W pracy z uczniem nauczyciel uwzględnia: wyniki diagnozy umiejętności przeprowadzonej w momencie rozpoczęcia IV etapu edukacyjnego oraz planuje ocenianie kształtujące i sumujące (funkcja społeczno – selekcyjna).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6) Przedmiotowy System Oceniania jest spójnyz programem nauczaniai opisuje wszystkie stosowane przez nauczyciela formy sprawdzania efektów kształcenia. </w:t>
      </w:r>
    </w:p>
    <w:p w:rsidR="00330F9C" w:rsidRDefault="001004CD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7) Kształcenie musi podlegać</w:t>
      </w:r>
      <w:r w:rsidR="00330F9C">
        <w:rPr>
          <w:rFonts w:ascii="Calibri" w:hAnsi="Calibri" w:cs="Calibri"/>
          <w:sz w:val="23"/>
          <w:szCs w:val="23"/>
        </w:rPr>
        <w:t xml:space="preserve"> formalnej, systematycznej kontroli dydaktycznej – (funkcja motywacyjno – wychowawcza).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8) Nauczyciel stosuje systematycznie różnorodne formy sprawdzania uzyskiwanych przez uczniów efektów kształcenia. </w:t>
      </w:r>
    </w:p>
    <w:p w:rsidR="001004CD" w:rsidRDefault="001004CD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1004CD" w:rsidRDefault="001004CD" w:rsidP="001004CD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VII. Rola ocenianiakształtującego i sumującego w procesie kształcenia </w:t>
      </w:r>
    </w:p>
    <w:p w:rsidR="001004CD" w:rsidRDefault="001004CD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1) Ocenianie kształtujące jest procesem ciągłym, więc występującym stale i w różnorodnych formach sprawdzania efektów kształcenia, pomaga w rozpoznaniu postępów oraz braków i umożliwia natychmiastowe ich uzupełnianie. Pokazuje, gdzie w pro</w:t>
      </w:r>
      <w:r w:rsidR="001004CD">
        <w:rPr>
          <w:rFonts w:ascii="Calibri" w:hAnsi="Calibri" w:cs="Calibri"/>
          <w:sz w:val="23"/>
          <w:szCs w:val="23"/>
        </w:rPr>
        <w:t>cesie uczenia się jest uczeń</w:t>
      </w:r>
      <w:r>
        <w:rPr>
          <w:rFonts w:ascii="Calibri" w:hAnsi="Calibri" w:cs="Calibri"/>
          <w:sz w:val="23"/>
          <w:szCs w:val="23"/>
        </w:rPr>
        <w:t>, zatem sprzyja</w:t>
      </w:r>
      <w:r w:rsidR="009A5616">
        <w:rPr>
          <w:rFonts w:ascii="Calibri" w:hAnsi="Calibri" w:cs="Calibri"/>
          <w:sz w:val="23"/>
          <w:szCs w:val="23"/>
        </w:rPr>
        <w:t xml:space="preserve">poprawie </w:t>
      </w:r>
      <w:r>
        <w:rPr>
          <w:rFonts w:ascii="Calibri" w:hAnsi="Calibri" w:cs="Calibri"/>
          <w:sz w:val="23"/>
          <w:szCs w:val="23"/>
        </w:rPr>
        <w:t>jakości kształcenia.Pomag</w:t>
      </w:r>
      <w:r w:rsidR="001004CD">
        <w:rPr>
          <w:rFonts w:ascii="Calibri" w:hAnsi="Calibri" w:cs="Calibri"/>
          <w:sz w:val="23"/>
          <w:szCs w:val="23"/>
        </w:rPr>
        <w:t>a nauczycielowi indywidualizować</w:t>
      </w:r>
      <w:r>
        <w:rPr>
          <w:rFonts w:ascii="Calibri" w:hAnsi="Calibri" w:cs="Calibri"/>
          <w:sz w:val="23"/>
          <w:szCs w:val="23"/>
        </w:rPr>
        <w:t xml:space="preserve"> pracęz uczniem oraz korygowa</w:t>
      </w:r>
      <w:r w:rsidR="001004CD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stosowane metody pracy, formy organizacyj</w:t>
      </w:r>
      <w:r w:rsidR="001004CD">
        <w:rPr>
          <w:rFonts w:ascii="Calibri" w:hAnsi="Calibri" w:cs="Calibri"/>
          <w:sz w:val="23"/>
          <w:szCs w:val="23"/>
        </w:rPr>
        <w:t>ne i formy sprawdzania osiągnięć</w:t>
      </w:r>
      <w:r>
        <w:rPr>
          <w:rFonts w:ascii="Calibri" w:hAnsi="Calibri" w:cs="Calibri"/>
          <w:sz w:val="23"/>
          <w:szCs w:val="23"/>
        </w:rPr>
        <w:t xml:space="preserve">. </w:t>
      </w:r>
    </w:p>
    <w:p w:rsidR="00330F9C" w:rsidRDefault="001004CD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2) Ocenianie sumujące koń</w:t>
      </w:r>
      <w:r w:rsidR="00330F9C">
        <w:rPr>
          <w:rFonts w:ascii="Calibri" w:hAnsi="Calibri" w:cs="Calibri"/>
          <w:sz w:val="23"/>
          <w:szCs w:val="23"/>
        </w:rPr>
        <w:t xml:space="preserve">czy i podsumowuje proces kształcenia na danym etapie. Nauczyciel sprawdza przewidywane przez siebie efekty osiągnięte przez uczniów.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Kompetencje kluczowe i społeczne zawierające się w metodach/formach organizacyjnych pracy </w:t>
      </w:r>
    </w:p>
    <w:p w:rsidR="001004CD" w:rsidRDefault="001004CD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1004CD">
      <w:pPr>
        <w:pStyle w:val="Default"/>
        <w:ind w:firstLine="284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VIII. Kompetencje kluczowe </w:t>
      </w:r>
    </w:p>
    <w:p w:rsidR="00330F9C" w:rsidRDefault="00330F9C" w:rsidP="00330F9C">
      <w:pPr>
        <w:pStyle w:val="Default"/>
        <w:rPr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Do najważniejszych umiejętności zdobywanych przez ucznia w trakcie kształcenia w zawodzie technik mechatroniknależą: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1) przestrzeganie zasad bezpiecze</w:t>
      </w:r>
      <w:r w:rsidR="001004CD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stwa i higieny pracy oraz stosowanie przepisów prawa dotyczących ochrony przeciwpożarowej i ochrony środowiska oraz ergonomii pracy,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2) podejmowania i prowadzenia działalności gospodarczej,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3) posługiwania się językiem obcym ukierunkowanym zawodowo, </w:t>
      </w:r>
    </w:p>
    <w:p w:rsidR="00330F9C" w:rsidRDefault="001004CD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4) znajomość budowy urządzeń</w:t>
      </w:r>
      <w:r w:rsidR="00330F9C">
        <w:rPr>
          <w:rFonts w:ascii="Calibri" w:hAnsi="Calibri" w:cs="Calibri"/>
          <w:sz w:val="23"/>
          <w:szCs w:val="23"/>
        </w:rPr>
        <w:t xml:space="preserve"> i systemów </w:t>
      </w:r>
      <w:proofErr w:type="spellStart"/>
      <w:r w:rsidR="00330F9C">
        <w:rPr>
          <w:rFonts w:ascii="Calibri" w:hAnsi="Calibri" w:cs="Calibri"/>
          <w:sz w:val="23"/>
          <w:szCs w:val="23"/>
        </w:rPr>
        <w:t>mechatronicznych</w:t>
      </w:r>
      <w:proofErr w:type="spellEnd"/>
      <w:r w:rsidR="00330F9C">
        <w:rPr>
          <w:rFonts w:ascii="Calibri" w:hAnsi="Calibri" w:cs="Calibri"/>
          <w:sz w:val="23"/>
          <w:szCs w:val="23"/>
        </w:rPr>
        <w:t xml:space="preserve">, </w:t>
      </w:r>
    </w:p>
    <w:p w:rsidR="00330F9C" w:rsidRDefault="001004CD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5) umiejętność montażu i demontażu urządzeń</w:t>
      </w:r>
      <w:r w:rsidR="00330F9C">
        <w:rPr>
          <w:rFonts w:ascii="Calibri" w:hAnsi="Calibri" w:cs="Calibri"/>
          <w:sz w:val="23"/>
          <w:szCs w:val="23"/>
        </w:rPr>
        <w:t xml:space="preserve"> i systemów </w:t>
      </w:r>
      <w:proofErr w:type="spellStart"/>
      <w:r w:rsidR="00330F9C">
        <w:rPr>
          <w:rFonts w:ascii="Calibri" w:hAnsi="Calibri" w:cs="Calibri"/>
          <w:sz w:val="23"/>
          <w:szCs w:val="23"/>
        </w:rPr>
        <w:t>mechatronicznych</w:t>
      </w:r>
      <w:proofErr w:type="spellEnd"/>
      <w:r w:rsidR="00330F9C">
        <w:rPr>
          <w:rFonts w:ascii="Calibri" w:hAnsi="Calibri" w:cs="Calibri"/>
          <w:sz w:val="23"/>
          <w:szCs w:val="23"/>
        </w:rPr>
        <w:t xml:space="preserve">, </w:t>
      </w:r>
    </w:p>
    <w:p w:rsidR="00330F9C" w:rsidRDefault="001004CD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6) znajomość</w:t>
      </w:r>
      <w:r w:rsidR="00330F9C">
        <w:rPr>
          <w:rFonts w:ascii="Calibri" w:hAnsi="Calibri" w:cs="Calibri"/>
          <w:sz w:val="23"/>
          <w:szCs w:val="23"/>
        </w:rPr>
        <w:t xml:space="preserve"> zasad eksploatowania urządze</w:t>
      </w:r>
      <w:r>
        <w:rPr>
          <w:rFonts w:ascii="Calibri" w:hAnsi="Calibri" w:cs="Calibri"/>
          <w:sz w:val="23"/>
          <w:szCs w:val="23"/>
        </w:rPr>
        <w:t>ń</w:t>
      </w:r>
      <w:r w:rsidR="00330F9C">
        <w:rPr>
          <w:rFonts w:ascii="Calibri" w:hAnsi="Calibri" w:cs="Calibri"/>
          <w:sz w:val="23"/>
          <w:szCs w:val="23"/>
        </w:rPr>
        <w:t xml:space="preserve"> i systemów </w:t>
      </w:r>
      <w:proofErr w:type="spellStart"/>
      <w:r w:rsidR="00330F9C">
        <w:rPr>
          <w:rFonts w:ascii="Calibri" w:hAnsi="Calibri" w:cs="Calibri"/>
          <w:sz w:val="23"/>
          <w:szCs w:val="23"/>
        </w:rPr>
        <w:t>mechatronicznych</w:t>
      </w:r>
      <w:proofErr w:type="spellEnd"/>
      <w:r w:rsidR="00330F9C">
        <w:rPr>
          <w:rFonts w:ascii="Calibri" w:hAnsi="Calibri" w:cs="Calibri"/>
          <w:sz w:val="23"/>
          <w:szCs w:val="23"/>
        </w:rPr>
        <w:t xml:space="preserve">,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7) posługiwanie się oprogramowaniem do projektowania urządze</w:t>
      </w:r>
      <w:r w:rsidR="001004CD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 mechanicznych i systemów </w:t>
      </w:r>
      <w:proofErr w:type="spellStart"/>
      <w:r>
        <w:rPr>
          <w:rFonts w:ascii="Calibri" w:hAnsi="Calibri" w:cs="Calibri"/>
          <w:sz w:val="23"/>
          <w:szCs w:val="23"/>
        </w:rPr>
        <w:t>mechatronicznych</w:t>
      </w:r>
      <w:proofErr w:type="spellEnd"/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8) projektowanie układów i systemów </w:t>
      </w:r>
      <w:proofErr w:type="spellStart"/>
      <w:r>
        <w:rPr>
          <w:rFonts w:ascii="Calibri" w:hAnsi="Calibri" w:cs="Calibri"/>
          <w:sz w:val="23"/>
          <w:szCs w:val="23"/>
        </w:rPr>
        <w:t>mechatronicznych</w:t>
      </w:r>
      <w:proofErr w:type="spellEnd"/>
      <w:r>
        <w:rPr>
          <w:rFonts w:ascii="Calibri" w:hAnsi="Calibri" w:cs="Calibri"/>
          <w:sz w:val="23"/>
          <w:szCs w:val="23"/>
        </w:rPr>
        <w:t xml:space="preserve">,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9) umiejętnoś</w:t>
      </w:r>
      <w:r w:rsidR="00705C58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programowania urządze</w:t>
      </w:r>
      <w:r w:rsidR="001004CD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 i systemów </w:t>
      </w:r>
      <w:proofErr w:type="spellStart"/>
      <w:r>
        <w:rPr>
          <w:rFonts w:ascii="Calibri" w:hAnsi="Calibri" w:cs="Calibri"/>
          <w:sz w:val="23"/>
          <w:szCs w:val="23"/>
        </w:rPr>
        <w:t>mechatronicznych</w:t>
      </w:r>
      <w:proofErr w:type="spellEnd"/>
      <w:r>
        <w:rPr>
          <w:rFonts w:ascii="Calibri" w:hAnsi="Calibri" w:cs="Calibri"/>
          <w:sz w:val="23"/>
          <w:szCs w:val="23"/>
        </w:rPr>
        <w:t xml:space="preserve">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IX. Kompetencje społeczne </w:t>
      </w:r>
    </w:p>
    <w:p w:rsidR="00330F9C" w:rsidRDefault="00330F9C" w:rsidP="00330F9C">
      <w:pPr>
        <w:pStyle w:val="Default"/>
        <w:rPr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Do najważniejszych kompetencji społecznych kształtowanych u ucznia w trakcie cyklunależą: </w:t>
      </w:r>
    </w:p>
    <w:p w:rsidR="001004CD" w:rsidRPr="001004CD" w:rsidRDefault="001004CD" w:rsidP="00757541">
      <w:pPr>
        <w:pStyle w:val="Default"/>
        <w:numPr>
          <w:ilvl w:val="0"/>
          <w:numId w:val="5"/>
        </w:numPr>
        <w:ind w:left="714" w:hanging="35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>przestrzeganie zasad kultury i etyki,</w:t>
      </w:r>
    </w:p>
    <w:p w:rsidR="001004CD" w:rsidRPr="001004CD" w:rsidRDefault="001004CD" w:rsidP="007575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68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kreatywność</w:t>
      </w:r>
      <w:r w:rsidRPr="001004CD">
        <w:rPr>
          <w:rFonts w:ascii="Calibri" w:hAnsi="Calibri" w:cs="Calibri"/>
          <w:color w:val="000000"/>
          <w:sz w:val="23"/>
          <w:szCs w:val="23"/>
        </w:rPr>
        <w:t>i</w:t>
      </w:r>
      <w:r>
        <w:rPr>
          <w:rFonts w:ascii="Calibri" w:hAnsi="Calibri" w:cs="Calibri"/>
          <w:color w:val="000000"/>
          <w:sz w:val="23"/>
          <w:szCs w:val="23"/>
        </w:rPr>
        <w:t xml:space="preserve"> konsekwencja w realizacji zadań</w:t>
      </w:r>
      <w:r w:rsidRPr="001004CD">
        <w:rPr>
          <w:rFonts w:ascii="Calibri" w:hAnsi="Calibri" w:cs="Calibri"/>
          <w:color w:val="000000"/>
          <w:sz w:val="23"/>
          <w:szCs w:val="23"/>
        </w:rPr>
        <w:t xml:space="preserve">, </w:t>
      </w:r>
    </w:p>
    <w:p w:rsidR="001004CD" w:rsidRPr="001004CD" w:rsidRDefault="001004CD" w:rsidP="0075754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 w:rsidRPr="001004CD">
        <w:rPr>
          <w:rFonts w:ascii="Calibri" w:hAnsi="Calibri" w:cs="Calibri"/>
          <w:color w:val="000000"/>
          <w:sz w:val="23"/>
          <w:szCs w:val="23"/>
        </w:rPr>
        <w:t>przewidywanie skutków podejmowanych działa</w:t>
      </w:r>
      <w:r>
        <w:rPr>
          <w:rFonts w:ascii="Calibri" w:hAnsi="Calibri" w:cs="Calibri"/>
          <w:color w:val="000000"/>
          <w:sz w:val="23"/>
          <w:szCs w:val="23"/>
        </w:rPr>
        <w:t>ń</w:t>
      </w:r>
      <w:r w:rsidRPr="001004CD">
        <w:rPr>
          <w:rFonts w:ascii="Calibri" w:hAnsi="Calibri" w:cs="Calibri"/>
          <w:color w:val="000000"/>
          <w:sz w:val="23"/>
          <w:szCs w:val="23"/>
        </w:rPr>
        <w:t xml:space="preserve">, </w:t>
      </w:r>
    </w:p>
    <w:p w:rsidR="00330F9C" w:rsidRDefault="00837AF3" w:rsidP="001004CD">
      <w:pPr>
        <w:pStyle w:val="Default"/>
        <w:ind w:left="76" w:firstLine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4) </w:t>
      </w:r>
      <w:r w:rsidR="001004CD">
        <w:rPr>
          <w:rFonts w:ascii="Calibri" w:hAnsi="Calibri" w:cs="Calibri"/>
          <w:sz w:val="23"/>
          <w:szCs w:val="23"/>
        </w:rPr>
        <w:t xml:space="preserve">otwartość </w:t>
      </w:r>
      <w:r w:rsidR="00330F9C">
        <w:rPr>
          <w:rFonts w:ascii="Calibri" w:hAnsi="Calibri" w:cs="Calibri"/>
          <w:sz w:val="23"/>
          <w:szCs w:val="23"/>
        </w:rPr>
        <w:t xml:space="preserve">na zmiany, </w:t>
      </w:r>
    </w:p>
    <w:p w:rsidR="00330F9C" w:rsidRDefault="00837AF3" w:rsidP="001004CD">
      <w:pPr>
        <w:pStyle w:val="Default"/>
        <w:ind w:left="76" w:firstLine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5) </w:t>
      </w:r>
      <w:r w:rsidR="001004CD">
        <w:rPr>
          <w:rFonts w:ascii="Calibri" w:hAnsi="Calibri" w:cs="Calibri"/>
          <w:sz w:val="23"/>
          <w:szCs w:val="23"/>
        </w:rPr>
        <w:t>umiejętność</w:t>
      </w:r>
      <w:r w:rsidR="00330F9C">
        <w:rPr>
          <w:rFonts w:ascii="Calibri" w:hAnsi="Calibri" w:cs="Calibri"/>
          <w:sz w:val="23"/>
          <w:szCs w:val="23"/>
        </w:rPr>
        <w:t xml:space="preserve"> radzenia sobie ze stresem, </w:t>
      </w:r>
    </w:p>
    <w:p w:rsidR="00330F9C" w:rsidRDefault="00330F9C" w:rsidP="001004CD">
      <w:pPr>
        <w:pStyle w:val="Default"/>
        <w:ind w:left="76" w:firstLine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6) doskonalenie umiejętności z</w:t>
      </w:r>
      <w:r w:rsidR="00837AF3">
        <w:rPr>
          <w:rFonts w:ascii="Calibri" w:hAnsi="Calibri" w:cs="Calibri"/>
          <w:sz w:val="23"/>
          <w:szCs w:val="23"/>
        </w:rPr>
        <w:t>awodowych i aktualizacja wiedzy</w:t>
      </w:r>
      <w:r>
        <w:rPr>
          <w:rFonts w:ascii="Calibri" w:hAnsi="Calibri" w:cs="Calibri"/>
          <w:sz w:val="23"/>
          <w:szCs w:val="23"/>
        </w:rPr>
        <w:t xml:space="preserve">, </w:t>
      </w:r>
    </w:p>
    <w:p w:rsidR="00330F9C" w:rsidRDefault="00330F9C" w:rsidP="001004CD">
      <w:pPr>
        <w:pStyle w:val="Default"/>
        <w:ind w:left="76" w:firstLine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7) przestrzeganie tajemnicy zawodowej, </w:t>
      </w:r>
    </w:p>
    <w:p w:rsidR="00330F9C" w:rsidRDefault="00330F9C" w:rsidP="00311D50">
      <w:pPr>
        <w:pStyle w:val="Default"/>
        <w:ind w:left="76" w:firstLine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8) </w:t>
      </w:r>
      <w:r w:rsidR="00311D50">
        <w:rPr>
          <w:rFonts w:ascii="Calibri" w:hAnsi="Calibri" w:cs="Calibri"/>
          <w:sz w:val="23"/>
          <w:szCs w:val="23"/>
        </w:rPr>
        <w:t>odpowiedzialność</w:t>
      </w:r>
      <w:r>
        <w:rPr>
          <w:rFonts w:ascii="Calibri" w:hAnsi="Calibri" w:cs="Calibri"/>
          <w:sz w:val="23"/>
          <w:szCs w:val="23"/>
        </w:rPr>
        <w:t xml:space="preserve"> za podejmowane działania, </w:t>
      </w:r>
    </w:p>
    <w:p w:rsidR="00330F9C" w:rsidRDefault="00311D50" w:rsidP="00311D50">
      <w:pPr>
        <w:pStyle w:val="Default"/>
        <w:ind w:left="76" w:firstLine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9) umiejętnośćnegocjowania warunków porozumień</w:t>
      </w:r>
      <w:r w:rsidR="00330F9C">
        <w:rPr>
          <w:rFonts w:ascii="Calibri" w:hAnsi="Calibri" w:cs="Calibri"/>
          <w:sz w:val="23"/>
          <w:szCs w:val="23"/>
        </w:rPr>
        <w:t xml:space="preserve">, </w:t>
      </w:r>
    </w:p>
    <w:p w:rsidR="00330F9C" w:rsidRDefault="00330F9C" w:rsidP="00311D50">
      <w:pPr>
        <w:pStyle w:val="Default"/>
        <w:ind w:firstLine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10) współpraca w zespole.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X. Metody / formy organizacyjne pracy na lekcjach wraz z kryteriami oceny: </w:t>
      </w:r>
    </w:p>
    <w:p w:rsidR="00330F9C" w:rsidRDefault="00330F9C" w:rsidP="00330F9C">
      <w:pPr>
        <w:pStyle w:val="Default"/>
        <w:rPr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1. Ćwiczenia doskonalące - </w:t>
      </w:r>
      <w:r>
        <w:rPr>
          <w:rFonts w:ascii="Calibri" w:hAnsi="Calibri" w:cs="Calibri"/>
          <w:sz w:val="23"/>
          <w:szCs w:val="23"/>
        </w:rPr>
        <w:t>polegają na wielokrotnym wykonywaniu pewnych czynności dla nabycia wprawy i uzyskania coraz wyższej sprawności w działaniach intelektualnych i praktycznych. Szczególną rolę odgrywają w nauczaniu</w:t>
      </w:r>
      <w:r w:rsidR="00311D50">
        <w:rPr>
          <w:rFonts w:ascii="Calibri" w:hAnsi="Calibri" w:cs="Calibri"/>
          <w:sz w:val="23"/>
          <w:szCs w:val="23"/>
        </w:rPr>
        <w:t xml:space="preserve"> praktycznym zawodu. Podczas ć</w:t>
      </w:r>
      <w:r>
        <w:rPr>
          <w:rFonts w:ascii="Calibri" w:hAnsi="Calibri" w:cs="Calibri"/>
          <w:sz w:val="23"/>
          <w:szCs w:val="23"/>
        </w:rPr>
        <w:t>wicze</w:t>
      </w:r>
      <w:r w:rsidR="00311D50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 uczniowie samodzielnie wykonują polecenia, które pozwalają na formułowanie pewnych uogólnie</w:t>
      </w:r>
      <w:r w:rsidR="00311D50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>, zilustrowanie wcześniej poznanych praw, zasad i reguł oraz ułat</w:t>
      </w:r>
      <w:r w:rsidR="00837AF3">
        <w:rPr>
          <w:rFonts w:ascii="Calibri" w:hAnsi="Calibri" w:cs="Calibri"/>
          <w:sz w:val="23"/>
          <w:szCs w:val="23"/>
        </w:rPr>
        <w:t>wiają uczniom przewidywanie nie</w:t>
      </w:r>
      <w:r>
        <w:rPr>
          <w:rFonts w:ascii="Calibri" w:hAnsi="Calibri" w:cs="Calibri"/>
          <w:sz w:val="23"/>
          <w:szCs w:val="23"/>
        </w:rPr>
        <w:t>znanych im jeszcze zjawisk i procesów</w:t>
      </w:r>
      <w:r w:rsidR="00311D50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 xml:space="preserve"> Prowadzą często d</w:t>
      </w:r>
      <w:r w:rsidR="00311D50">
        <w:rPr>
          <w:rFonts w:ascii="Calibri" w:hAnsi="Calibri" w:cs="Calibri"/>
          <w:sz w:val="23"/>
          <w:szCs w:val="23"/>
        </w:rPr>
        <w:t>o bezpośredniej realizacji zadań</w:t>
      </w:r>
      <w:r>
        <w:rPr>
          <w:rFonts w:ascii="Calibri" w:hAnsi="Calibri" w:cs="Calibri"/>
          <w:sz w:val="23"/>
          <w:szCs w:val="23"/>
        </w:rPr>
        <w:t xml:space="preserve"> wytwórczych.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Ćwiczenia to metoda kształcenia polegająca nasamodzielnym wykonaniu przez uczniów ruchów roboczych,czynności, zabiegów i operacji technologicznych lub roboczych, uprzednio pokazywanych im przez nauczyciela zawodu.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Ćwiczenie polega na wielokrotnym wykonywaniu określonych czynności, których celem jest uzyskanie wyższej sprawności w działaniach umysłowych i praktycznych oraz rozwijanie aktywności sensomotorycznej uczniów.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Realizując</w:t>
      </w:r>
      <w:r w:rsidR="00311D50">
        <w:rPr>
          <w:rFonts w:ascii="Calibri" w:hAnsi="Calibri" w:cs="Calibri"/>
          <w:b/>
          <w:bCs/>
          <w:sz w:val="23"/>
          <w:szCs w:val="23"/>
        </w:rPr>
        <w:t xml:space="preserve"> ć</w:t>
      </w:r>
      <w:r>
        <w:rPr>
          <w:rFonts w:ascii="Calibri" w:hAnsi="Calibri" w:cs="Calibri"/>
          <w:b/>
          <w:bCs/>
          <w:sz w:val="23"/>
          <w:szCs w:val="23"/>
        </w:rPr>
        <w:t>wiczenie, ucze</w:t>
      </w:r>
      <w:r w:rsidR="00311D50">
        <w:rPr>
          <w:rFonts w:ascii="Calibri" w:hAnsi="Calibri" w:cs="Calibri"/>
          <w:b/>
          <w:bCs/>
          <w:sz w:val="23"/>
          <w:szCs w:val="23"/>
        </w:rPr>
        <w:t>ń</w:t>
      </w:r>
      <w:r>
        <w:rPr>
          <w:rFonts w:ascii="Calibri" w:hAnsi="Calibri" w:cs="Calibri"/>
          <w:b/>
          <w:bCs/>
          <w:sz w:val="23"/>
          <w:szCs w:val="23"/>
        </w:rPr>
        <w:t xml:space="preserve">: </w:t>
      </w:r>
    </w:p>
    <w:p w:rsidR="00330F9C" w:rsidRDefault="00330F9C" w:rsidP="00757541">
      <w:pPr>
        <w:pStyle w:val="Default"/>
        <w:numPr>
          <w:ilvl w:val="0"/>
          <w:numId w:val="6"/>
        </w:numPr>
        <w:spacing w:after="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uświadamia sobie cel, warunki i środki oraz e</w:t>
      </w:r>
      <w:r w:rsidR="00311D50">
        <w:rPr>
          <w:rFonts w:ascii="Calibri" w:hAnsi="Calibri" w:cs="Calibri"/>
          <w:sz w:val="23"/>
          <w:szCs w:val="23"/>
        </w:rPr>
        <w:t>fekt koń</w:t>
      </w:r>
      <w:r>
        <w:rPr>
          <w:rFonts w:ascii="Calibri" w:hAnsi="Calibri" w:cs="Calibri"/>
          <w:sz w:val="23"/>
          <w:szCs w:val="23"/>
        </w:rPr>
        <w:t xml:space="preserve">cowy realizacji danego zadania, </w:t>
      </w:r>
    </w:p>
    <w:p w:rsidR="00330F9C" w:rsidRDefault="00330F9C" w:rsidP="00757541">
      <w:pPr>
        <w:pStyle w:val="Default"/>
        <w:numPr>
          <w:ilvl w:val="0"/>
          <w:numId w:val="6"/>
        </w:numPr>
        <w:spacing w:after="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opracowuje harmonogram czynności, projekty, rysunki i instrukcje, które mają by</w:t>
      </w:r>
      <w:r w:rsidR="00311D50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wykonane, </w:t>
      </w:r>
    </w:p>
    <w:p w:rsidR="00330F9C" w:rsidRDefault="00330F9C" w:rsidP="00757541">
      <w:pPr>
        <w:pStyle w:val="Default"/>
        <w:numPr>
          <w:ilvl w:val="0"/>
          <w:numId w:val="6"/>
        </w:numPr>
        <w:spacing w:after="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przygotowuje narzędzia oraz sprzęt, </w:t>
      </w:r>
    </w:p>
    <w:p w:rsidR="00330F9C" w:rsidRDefault="00330F9C" w:rsidP="00757541">
      <w:pPr>
        <w:pStyle w:val="Default"/>
        <w:numPr>
          <w:ilvl w:val="0"/>
          <w:numId w:val="6"/>
        </w:numPr>
        <w:spacing w:after="8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wykonuje prace, </w:t>
      </w:r>
    </w:p>
    <w:p w:rsidR="00330F9C" w:rsidRDefault="00330F9C" w:rsidP="00757541">
      <w:pPr>
        <w:pStyle w:val="Default"/>
        <w:numPr>
          <w:ilvl w:val="0"/>
          <w:numId w:val="6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samo kontroluje i ocenia wykonane prace.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2. </w:t>
      </w:r>
      <w:r>
        <w:rPr>
          <w:rFonts w:ascii="Calibri" w:hAnsi="Calibri" w:cs="Calibri"/>
          <w:b/>
          <w:bCs/>
          <w:sz w:val="23"/>
          <w:szCs w:val="23"/>
        </w:rPr>
        <w:t xml:space="preserve">Metoda projektu </w:t>
      </w:r>
      <w:r>
        <w:rPr>
          <w:rFonts w:ascii="Calibri" w:hAnsi="Calibri" w:cs="Calibri"/>
          <w:sz w:val="23"/>
          <w:szCs w:val="23"/>
        </w:rPr>
        <w:t>- zgodnie z podstawą pr</w:t>
      </w:r>
      <w:r w:rsidR="00311D50">
        <w:rPr>
          <w:rFonts w:ascii="Calibri" w:hAnsi="Calibri" w:cs="Calibri"/>
          <w:sz w:val="23"/>
          <w:szCs w:val="23"/>
        </w:rPr>
        <w:t>ogramową nie mniej niż 10% zajęć</w:t>
      </w:r>
      <w:r>
        <w:rPr>
          <w:rFonts w:ascii="Calibri" w:hAnsi="Calibri" w:cs="Calibri"/>
          <w:sz w:val="23"/>
          <w:szCs w:val="23"/>
        </w:rPr>
        <w:t xml:space="preserve"> edukacyjnych prowadzonych będzie metodą projektu. Tematyka projektów ustalana jest na zajęciach i odnosi się do wymaga</w:t>
      </w:r>
      <w:r w:rsidR="00311D50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 szczegółowych podstawy programowej. Uczniowski projekt edukacyjny powinien mie</w:t>
      </w:r>
      <w:r w:rsidR="00311D50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charakter zespołowy, cho</w:t>
      </w:r>
      <w:r w:rsidR="00311D50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poszczególne zadania mogąby</w:t>
      </w:r>
      <w:r w:rsidR="00311D50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wykonywane indywidualnie. Wskazane jest, by każdy ucze</w:t>
      </w:r>
      <w:r w:rsidR="00311D50">
        <w:rPr>
          <w:rFonts w:ascii="Calibri" w:hAnsi="Calibri" w:cs="Calibri"/>
          <w:sz w:val="23"/>
          <w:szCs w:val="23"/>
        </w:rPr>
        <w:t>ń</w:t>
      </w:r>
      <w:r w:rsidR="00837AF3">
        <w:rPr>
          <w:rFonts w:ascii="Calibri" w:hAnsi="Calibri" w:cs="Calibri"/>
          <w:sz w:val="23"/>
          <w:szCs w:val="23"/>
        </w:rPr>
        <w:t xml:space="preserve">uczestniczył </w:t>
      </w:r>
      <w:r>
        <w:rPr>
          <w:rFonts w:ascii="Calibri" w:hAnsi="Calibri" w:cs="Calibri"/>
          <w:sz w:val="23"/>
          <w:szCs w:val="23"/>
        </w:rPr>
        <w:t xml:space="preserve">w co najmniej jednym projekcie w każdym roku nauczania przedmiotu.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Realizując projekt, ucze</w:t>
      </w:r>
      <w:r w:rsidR="00311D50">
        <w:rPr>
          <w:rFonts w:ascii="Calibri" w:hAnsi="Calibri" w:cs="Calibri"/>
          <w:b/>
          <w:bCs/>
          <w:sz w:val="23"/>
          <w:szCs w:val="23"/>
        </w:rPr>
        <w:t>ń</w:t>
      </w:r>
      <w:r>
        <w:rPr>
          <w:rFonts w:ascii="Calibri" w:hAnsi="Calibri" w:cs="Calibri"/>
          <w:b/>
          <w:bCs/>
          <w:sz w:val="23"/>
          <w:szCs w:val="23"/>
        </w:rPr>
        <w:t xml:space="preserve">: </w:t>
      </w:r>
    </w:p>
    <w:p w:rsidR="00330F9C" w:rsidRDefault="00330F9C" w:rsidP="00757541">
      <w:pPr>
        <w:pStyle w:val="Default"/>
        <w:numPr>
          <w:ilvl w:val="0"/>
          <w:numId w:val="29"/>
        </w:numPr>
        <w:tabs>
          <w:tab w:val="clear" w:pos="567"/>
        </w:tabs>
        <w:ind w:left="709" w:hanging="349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zdobywa wiedzę i umiejętności związane z przedmiotem projektu, </w:t>
      </w:r>
    </w:p>
    <w:p w:rsidR="00330F9C" w:rsidRDefault="00330F9C" w:rsidP="00837AF3">
      <w:pPr>
        <w:pStyle w:val="Default"/>
        <w:ind w:left="360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2) wybiera problem lub działanie, zgod</w:t>
      </w:r>
      <w:r w:rsidR="00837AF3">
        <w:rPr>
          <w:rFonts w:ascii="Calibri" w:hAnsi="Calibri" w:cs="Calibri"/>
          <w:sz w:val="23"/>
          <w:szCs w:val="23"/>
        </w:rPr>
        <w:t>nie ze swoimi zainteresowaniami</w:t>
      </w:r>
      <w:r>
        <w:rPr>
          <w:rFonts w:ascii="Calibri" w:hAnsi="Calibri" w:cs="Calibri"/>
          <w:sz w:val="23"/>
          <w:szCs w:val="23"/>
        </w:rPr>
        <w:t xml:space="preserve"> założonymi celami projektu, </w:t>
      </w:r>
    </w:p>
    <w:p w:rsidR="00330F9C" w:rsidRDefault="00330F9C" w:rsidP="00837AF3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3) poszukuje sposobów zbadania i rozwiązania problemu oraz skutecznego przeprowadzenia założonego w projekcie działania, </w:t>
      </w:r>
    </w:p>
    <w:p w:rsidR="00330F9C" w:rsidRDefault="00330F9C" w:rsidP="004276B6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4) organizuje własną pracę i współpracuje z innymi uczestnikami projektu, </w:t>
      </w:r>
    </w:p>
    <w:p w:rsidR="00330F9C" w:rsidRDefault="00330F9C" w:rsidP="004276B6">
      <w:pPr>
        <w:pStyle w:val="Default"/>
        <w:ind w:firstLine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5) wytrwale i w przemyślany sposób dąży do realizacji zamierzonego celu, </w:t>
      </w:r>
    </w:p>
    <w:p w:rsidR="00330F9C" w:rsidRDefault="00330F9C" w:rsidP="004276B6">
      <w:pPr>
        <w:pStyle w:val="Default"/>
        <w:ind w:firstLine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6) przygotowuje i przeprowadza publiczną prezentację efektów projektu (np. na forum klasy, szkoły, gminy).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646765" w:rsidRDefault="00646765" w:rsidP="00330F9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646765" w:rsidRDefault="00646765" w:rsidP="00330F9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lastRenderedPageBreak/>
        <w:t xml:space="preserve">Etapy realizacji uczniowskiego projektu edukacyjnego oraz zadania nauczyciela: </w:t>
      </w:r>
    </w:p>
    <w:p w:rsidR="00330F9C" w:rsidRDefault="00330F9C" w:rsidP="00757541">
      <w:pPr>
        <w:pStyle w:val="Default"/>
        <w:numPr>
          <w:ilvl w:val="0"/>
          <w:numId w:val="10"/>
        </w:numPr>
        <w:ind w:left="709" w:hanging="283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wprowadzenie: nauczyciel przekazuje podstawy wiedzy na temat wybranego zag</w:t>
      </w:r>
      <w:r w:rsidR="004276B6">
        <w:rPr>
          <w:rFonts w:ascii="Calibri" w:hAnsi="Calibri" w:cs="Calibri"/>
          <w:sz w:val="23"/>
          <w:szCs w:val="23"/>
        </w:rPr>
        <w:t>adnienia i pomaga uczniom zdobyć</w:t>
      </w:r>
      <w:r>
        <w:rPr>
          <w:rFonts w:ascii="Calibri" w:hAnsi="Calibri" w:cs="Calibri"/>
          <w:sz w:val="23"/>
          <w:szCs w:val="23"/>
        </w:rPr>
        <w:t xml:space="preserve"> umiejętności umożliwiające przeprowadzenie projektu, </w:t>
      </w:r>
    </w:p>
    <w:p w:rsidR="00330F9C" w:rsidRDefault="00330F9C" w:rsidP="00757541">
      <w:pPr>
        <w:pStyle w:val="Default"/>
        <w:numPr>
          <w:ilvl w:val="0"/>
          <w:numId w:val="10"/>
        </w:numPr>
        <w:ind w:left="709" w:hanging="283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wybór problemu i formy działania: nauczyciel przedstawia możliwe tematy projektów lub pomaga uczniom w zaproponowaniu własnego tematu, </w:t>
      </w:r>
    </w:p>
    <w:p w:rsidR="00330F9C" w:rsidRDefault="00330F9C" w:rsidP="00757541">
      <w:pPr>
        <w:pStyle w:val="Default"/>
        <w:numPr>
          <w:ilvl w:val="0"/>
          <w:numId w:val="10"/>
        </w:numPr>
        <w:ind w:left="709" w:hanging="283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zaplanowanie pracy</w:t>
      </w:r>
      <w:r w:rsidR="004276B6">
        <w:rPr>
          <w:rFonts w:ascii="Calibri" w:hAnsi="Calibri" w:cs="Calibri"/>
          <w:sz w:val="23"/>
          <w:szCs w:val="23"/>
        </w:rPr>
        <w:t xml:space="preserve"> nad projektem i prezentacji koń</w:t>
      </w:r>
      <w:r>
        <w:rPr>
          <w:rFonts w:ascii="Calibri" w:hAnsi="Calibri" w:cs="Calibri"/>
          <w:sz w:val="23"/>
          <w:szCs w:val="23"/>
        </w:rPr>
        <w:t xml:space="preserve">cowej: nauczyciel pomaga </w:t>
      </w:r>
    </w:p>
    <w:p w:rsidR="00330F9C" w:rsidRDefault="00330F9C" w:rsidP="00757541">
      <w:pPr>
        <w:pStyle w:val="Default"/>
        <w:numPr>
          <w:ilvl w:val="0"/>
          <w:numId w:val="7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 stworzeniu planu działa</w:t>
      </w:r>
      <w:r w:rsidR="004276B6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 i podziału zada</w:t>
      </w:r>
      <w:r w:rsidR="004276B6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>,</w:t>
      </w:r>
      <w:r w:rsidR="004276B6">
        <w:rPr>
          <w:rFonts w:ascii="Calibri" w:hAnsi="Calibri" w:cs="Calibri"/>
          <w:sz w:val="23"/>
          <w:szCs w:val="23"/>
        </w:rPr>
        <w:t xml:space="preserve"> w wyborze formy prezentacji koń</w:t>
      </w:r>
      <w:r>
        <w:rPr>
          <w:rFonts w:ascii="Calibri" w:hAnsi="Calibri" w:cs="Calibri"/>
          <w:sz w:val="23"/>
          <w:szCs w:val="23"/>
        </w:rPr>
        <w:t xml:space="preserve">cowej, </w:t>
      </w:r>
    </w:p>
    <w:p w:rsidR="00330F9C" w:rsidRDefault="00330F9C" w:rsidP="00757541">
      <w:pPr>
        <w:pStyle w:val="Default"/>
        <w:numPr>
          <w:ilvl w:val="0"/>
          <w:numId w:val="7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podaje kryteria oceniania, </w:t>
      </w:r>
    </w:p>
    <w:p w:rsidR="00330F9C" w:rsidRDefault="00330F9C" w:rsidP="00757541">
      <w:pPr>
        <w:pStyle w:val="Default"/>
        <w:numPr>
          <w:ilvl w:val="0"/>
          <w:numId w:val="30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realizacja zaplanowanych działa</w:t>
      </w:r>
      <w:r w:rsidR="004276B6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: nauczyciel konsultuje i akceptuje realizację kolejnych etapów zadania, </w:t>
      </w:r>
    </w:p>
    <w:p w:rsidR="00330F9C" w:rsidRDefault="00330F9C" w:rsidP="00757541">
      <w:pPr>
        <w:pStyle w:val="Default"/>
        <w:numPr>
          <w:ilvl w:val="0"/>
          <w:numId w:val="30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publiczna prezentacja efektów: nauczyciel stwarza możliwoś</w:t>
      </w:r>
      <w:r w:rsidR="004276B6">
        <w:rPr>
          <w:rFonts w:ascii="Calibri" w:hAnsi="Calibri" w:cs="Calibri"/>
          <w:sz w:val="23"/>
          <w:szCs w:val="23"/>
        </w:rPr>
        <w:t>ci</w:t>
      </w:r>
      <w:r>
        <w:rPr>
          <w:rFonts w:ascii="Calibri" w:hAnsi="Calibri" w:cs="Calibri"/>
          <w:sz w:val="23"/>
          <w:szCs w:val="23"/>
        </w:rPr>
        <w:t xml:space="preserve"> publicznej prezentacji efektów projektu oraz ocenia go.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3. </w:t>
      </w:r>
      <w:r>
        <w:rPr>
          <w:rFonts w:ascii="Calibri" w:hAnsi="Calibri" w:cs="Calibri"/>
          <w:b/>
          <w:bCs/>
          <w:sz w:val="23"/>
          <w:szCs w:val="23"/>
        </w:rPr>
        <w:t xml:space="preserve">Pokaz instruktażem lub objaśnieniem -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Pokaz z objaśnieniem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Metoda nauczania praktycznego, polegająca na demonstracji czynności, ich kolejności i prawidłowości wykonania. W przypadku czynności zł</w:t>
      </w:r>
      <w:r w:rsidR="00837AF3">
        <w:rPr>
          <w:rFonts w:ascii="Calibri" w:hAnsi="Calibri" w:cs="Calibri"/>
          <w:sz w:val="23"/>
          <w:szCs w:val="23"/>
        </w:rPr>
        <w:t>ożonych pokaz powinien obejmować</w:t>
      </w:r>
      <w:r>
        <w:rPr>
          <w:rFonts w:ascii="Calibri" w:hAnsi="Calibri" w:cs="Calibri"/>
          <w:sz w:val="23"/>
          <w:szCs w:val="23"/>
        </w:rPr>
        <w:t xml:space="preserve"> demonstrację kolejnych faz tych czynno</w:t>
      </w:r>
      <w:r w:rsidR="00837AF3">
        <w:rPr>
          <w:rFonts w:ascii="Calibri" w:hAnsi="Calibri" w:cs="Calibri"/>
          <w:sz w:val="23"/>
          <w:szCs w:val="23"/>
        </w:rPr>
        <w:t>ści. Przedmiotem pokazu mogą być</w:t>
      </w:r>
      <w:r>
        <w:rPr>
          <w:rFonts w:ascii="Calibri" w:hAnsi="Calibri" w:cs="Calibri"/>
          <w:sz w:val="23"/>
          <w:szCs w:val="23"/>
        </w:rPr>
        <w:t xml:space="preserve"> także podzespoły i urządzenia, ich budowa i zasada działania, poszczególne zespoły, podzespoły i części, narzędzia, tablice, wykresy itd.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Towarzyszący pokazowi komentarz słowny ma charakter objaśnienia (wyjaśnienia). Wynika z tego, że objaśnienie wskazuje na „sens” i „znaczenie”, wyjaśnia pewne relacje i związki, ukazuje strukturę. Oznacza to, że metod</w:t>
      </w:r>
      <w:r w:rsidR="00837AF3">
        <w:rPr>
          <w:rFonts w:ascii="Calibri" w:hAnsi="Calibri" w:cs="Calibri"/>
          <w:sz w:val="23"/>
          <w:szCs w:val="23"/>
        </w:rPr>
        <w:t>a pokazu z objaśnieniem może być</w:t>
      </w:r>
      <w:r>
        <w:rPr>
          <w:rFonts w:ascii="Calibri" w:hAnsi="Calibri" w:cs="Calibri"/>
          <w:sz w:val="23"/>
          <w:szCs w:val="23"/>
        </w:rPr>
        <w:t xml:space="preserve"> stosowana </w:t>
      </w:r>
      <w:r w:rsidR="00837AF3">
        <w:rPr>
          <w:rFonts w:ascii="Calibri" w:hAnsi="Calibri" w:cs="Calibri"/>
          <w:sz w:val="23"/>
          <w:szCs w:val="23"/>
        </w:rPr>
        <w:t>raczej w początkowej fazie zajęć</w:t>
      </w:r>
      <w:r>
        <w:rPr>
          <w:rFonts w:ascii="Calibri" w:hAnsi="Calibri" w:cs="Calibri"/>
          <w:sz w:val="23"/>
          <w:szCs w:val="23"/>
        </w:rPr>
        <w:t xml:space="preserve"> o charakterze praktycznym,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Pokaz z instruktażem </w:t>
      </w:r>
    </w:p>
    <w:p w:rsidR="00330F9C" w:rsidRDefault="00330F9C" w:rsidP="0008461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Komentarz słowny wspierający pokaz jest swego rodzaju werbalną instrukcją, w skrócie zwaną instruktażem. Polega na badaniu i ocenie sytuacji problemowej i szukaniu dla niej optymalnego rozstrzygnięcia. Polega nawskazaniu mocnych i słabych stron rozpatrywanego zagadnienia, a także rozpatrywaniu szans i zagroże</w:t>
      </w:r>
      <w:r w:rsidR="0008461C">
        <w:rPr>
          <w:rFonts w:ascii="Calibri" w:hAnsi="Calibri" w:cs="Calibri"/>
          <w:sz w:val="23"/>
          <w:szCs w:val="23"/>
        </w:rPr>
        <w:t xml:space="preserve">ń </w:t>
      </w:r>
      <w:r>
        <w:rPr>
          <w:rFonts w:ascii="Calibri" w:hAnsi="Calibri" w:cs="Calibri"/>
          <w:sz w:val="23"/>
          <w:szCs w:val="23"/>
        </w:rPr>
        <w:t>jakie stwarza zaproponowane rozwiązanie. Może by</w:t>
      </w:r>
      <w:r w:rsidR="0008461C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wykorzystywana przy analizowaniu przez uczniów różnorodn</w:t>
      </w:r>
      <w:r w:rsidR="007A7BC6">
        <w:rPr>
          <w:rFonts w:ascii="Calibri" w:hAnsi="Calibri" w:cs="Calibri"/>
          <w:sz w:val="23"/>
          <w:szCs w:val="23"/>
        </w:rPr>
        <w:t>ychproblemów w podziale na kilku</w:t>
      </w:r>
      <w:r>
        <w:rPr>
          <w:rFonts w:ascii="Calibri" w:hAnsi="Calibri" w:cs="Calibri"/>
          <w:sz w:val="23"/>
          <w:szCs w:val="23"/>
        </w:rPr>
        <w:t xml:space="preserve">osobowe grupylub pary.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Ucze</w:t>
      </w:r>
      <w:r w:rsidR="0008461C">
        <w:rPr>
          <w:rFonts w:ascii="Calibri" w:hAnsi="Calibri" w:cs="Calibri"/>
          <w:b/>
          <w:bCs/>
          <w:sz w:val="23"/>
          <w:szCs w:val="23"/>
        </w:rPr>
        <w:t>ń</w:t>
      </w:r>
      <w:r>
        <w:rPr>
          <w:rFonts w:ascii="Calibri" w:hAnsi="Calibri" w:cs="Calibri"/>
          <w:b/>
          <w:bCs/>
          <w:sz w:val="23"/>
          <w:szCs w:val="23"/>
        </w:rPr>
        <w:t xml:space="preserve"> uczestnicząc w pokazie z objaśnieniem lub instruktażem: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1) uważnie słucha i obserwuje,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2) analizuje,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3) powiela,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4) formułuje uzasadnianie dla wybranych metod działania,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5) przedstawia własneargumenty,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6) poszukuje kontrargumentów wobec odmiennych stanowisk i opinii,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7) przestrzega obowiązujących zasad na stanowisku zadaniowym.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Etapy realizacji pokazu oraz zadania nauczyciela: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1) przedstawienie celu działania i zada</w:t>
      </w:r>
      <w:r w:rsidR="0008461C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, które stawiamy przed uczniami w danym dniu,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2) analizę przedmiotu i jego właściwości,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3) przypomnienie wiadomości teoretycznych,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4) kierowanie obserwacją,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5) zaznajomienie ze sposobami wykonywania operacji,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6) charakterystyka ruchów wchodzących w skład umiejętności,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7) określenie warunków bezpiecze</w:t>
      </w:r>
      <w:r w:rsidR="0008461C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stwa i organizacji miejsca pracy,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8) omówienie procesu technologicznego.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4. Symulacja: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Prowadząc symulację ucze</w:t>
      </w:r>
      <w:r w:rsidR="0008461C">
        <w:rPr>
          <w:rFonts w:ascii="Calibri" w:hAnsi="Calibri" w:cs="Calibri"/>
          <w:b/>
          <w:bCs/>
          <w:sz w:val="23"/>
          <w:szCs w:val="23"/>
        </w:rPr>
        <w:t>ń</w:t>
      </w:r>
      <w:r>
        <w:rPr>
          <w:rFonts w:ascii="Calibri" w:hAnsi="Calibri" w:cs="Calibri"/>
          <w:b/>
          <w:bCs/>
          <w:sz w:val="23"/>
          <w:szCs w:val="23"/>
        </w:rPr>
        <w:t xml:space="preserve">: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1) stosuje posiadaną wiedzę w praktyce,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lastRenderedPageBreak/>
        <w:t xml:space="preserve">2) odtwarza określoną sytuację, zjawiska i procesy, </w:t>
      </w:r>
    </w:p>
    <w:p w:rsidR="00330F9C" w:rsidRDefault="00330F9C" w:rsidP="003826DE">
      <w:pPr>
        <w:pStyle w:val="Default"/>
        <w:ind w:left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3) uczy się poprzez działanie.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Etapy realizacji uczniowskiej symulacji: </w:t>
      </w:r>
    </w:p>
    <w:p w:rsidR="00330F9C" w:rsidRDefault="00330F9C" w:rsidP="00757541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nauczyciel wraz uczniami ustala rodzaj symulacji, proponuje uczniom określone zadania, </w:t>
      </w:r>
    </w:p>
    <w:p w:rsidR="00330F9C" w:rsidRDefault="00330F9C" w:rsidP="00757541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uczniowie otrzymują instrukcję i niezbędny czas na przygotowanie się do symulacji, nauczyciel określa kryteria oceniania, </w:t>
      </w:r>
    </w:p>
    <w:p w:rsidR="00330F9C" w:rsidRDefault="007A7BC6" w:rsidP="00757541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uczniowie planują pracę</w:t>
      </w:r>
      <w:r w:rsidR="00330F9C">
        <w:rPr>
          <w:rFonts w:ascii="Calibri" w:hAnsi="Calibri" w:cs="Calibri"/>
          <w:sz w:val="23"/>
          <w:szCs w:val="23"/>
        </w:rPr>
        <w:t xml:space="preserve"> nad symulacj</w:t>
      </w:r>
      <w:r w:rsidR="0008461C">
        <w:rPr>
          <w:rFonts w:ascii="Calibri" w:hAnsi="Calibri" w:cs="Calibri"/>
          <w:sz w:val="23"/>
          <w:szCs w:val="23"/>
        </w:rPr>
        <w:t>ą i prezentacją koń</w:t>
      </w:r>
      <w:r w:rsidR="00330F9C">
        <w:rPr>
          <w:rFonts w:ascii="Calibri" w:hAnsi="Calibri" w:cs="Calibri"/>
          <w:sz w:val="23"/>
          <w:szCs w:val="23"/>
        </w:rPr>
        <w:t xml:space="preserve">cową przy pomocy nauczyciela, </w:t>
      </w:r>
    </w:p>
    <w:p w:rsidR="00330F9C" w:rsidRDefault="00330F9C" w:rsidP="00757541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uczniowie odgrywają przydzielone im role, ok 25 minut, </w:t>
      </w:r>
    </w:p>
    <w:p w:rsidR="00330F9C" w:rsidRDefault="00330F9C" w:rsidP="00757541">
      <w:pPr>
        <w:pStyle w:val="Default"/>
        <w:numPr>
          <w:ilvl w:val="0"/>
          <w:numId w:val="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uczniowie wraz z nauczycielem podsumowują grę, w której uczestniczyli, ok 10 minut. </w:t>
      </w:r>
    </w:p>
    <w:p w:rsidR="0008461C" w:rsidRDefault="0008461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5. Mini wykład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Jest ilustracją jakiegoś problemu teoretycznego lub praktycznego, jego pojawiania się, kierunków i sposobów jego rozwiązywania oraz konsekwencji wynikających z tego rozwiązania.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Ucze</w:t>
      </w:r>
      <w:r w:rsidR="0008461C">
        <w:rPr>
          <w:rFonts w:ascii="Calibri" w:hAnsi="Calibri" w:cs="Calibri"/>
          <w:b/>
          <w:bCs/>
          <w:sz w:val="23"/>
          <w:szCs w:val="23"/>
        </w:rPr>
        <w:t>ń</w:t>
      </w:r>
      <w:r>
        <w:rPr>
          <w:rFonts w:ascii="Calibri" w:hAnsi="Calibri" w:cs="Calibri"/>
          <w:b/>
          <w:bCs/>
          <w:sz w:val="23"/>
          <w:szCs w:val="23"/>
        </w:rPr>
        <w:t xml:space="preserve"> biorąc udział w wykładzie: </w:t>
      </w:r>
    </w:p>
    <w:p w:rsidR="00330F9C" w:rsidRDefault="00330F9C" w:rsidP="00757541">
      <w:pPr>
        <w:pStyle w:val="Default"/>
        <w:numPr>
          <w:ilvl w:val="0"/>
          <w:numId w:val="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kształtuje umiejętności aktywnego słuchania, </w:t>
      </w:r>
    </w:p>
    <w:p w:rsidR="00330F9C" w:rsidRDefault="00330F9C" w:rsidP="00757541">
      <w:pPr>
        <w:pStyle w:val="Default"/>
        <w:numPr>
          <w:ilvl w:val="0"/>
          <w:numId w:val="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kształtuje umiejętnoś</w:t>
      </w:r>
      <w:r w:rsidR="0008461C">
        <w:rPr>
          <w:rFonts w:ascii="Calibri" w:hAnsi="Calibri" w:cs="Calibri"/>
          <w:sz w:val="23"/>
          <w:szCs w:val="23"/>
        </w:rPr>
        <w:t>ci</w:t>
      </w:r>
      <w:r>
        <w:rPr>
          <w:rFonts w:ascii="Calibri" w:hAnsi="Calibri" w:cs="Calibri"/>
          <w:sz w:val="23"/>
          <w:szCs w:val="23"/>
        </w:rPr>
        <w:t xml:space="preserve"> wykorzystania wiedzy o charakterze teoretycznym do identyfikowania i rozwiązywania problemów, </w:t>
      </w:r>
    </w:p>
    <w:p w:rsidR="00330F9C" w:rsidRDefault="00330F9C" w:rsidP="00757541">
      <w:pPr>
        <w:pStyle w:val="Default"/>
        <w:numPr>
          <w:ilvl w:val="0"/>
          <w:numId w:val="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doskonali umiejętnoś</w:t>
      </w:r>
      <w:r w:rsidR="0008461C">
        <w:rPr>
          <w:rFonts w:ascii="Calibri" w:hAnsi="Calibri" w:cs="Calibri"/>
          <w:sz w:val="23"/>
          <w:szCs w:val="23"/>
        </w:rPr>
        <w:t>ci</w:t>
      </w:r>
      <w:r>
        <w:rPr>
          <w:rFonts w:ascii="Calibri" w:hAnsi="Calibri" w:cs="Calibri"/>
          <w:sz w:val="23"/>
          <w:szCs w:val="23"/>
        </w:rPr>
        <w:t xml:space="preserve"> rozumienia, wykorzystywania i refleksyjnego przetwarzania tekstów,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Etapy realizacji pracy na lekcji z wykładem: </w:t>
      </w:r>
    </w:p>
    <w:p w:rsidR="00330F9C" w:rsidRDefault="00330F9C" w:rsidP="00757541">
      <w:pPr>
        <w:pStyle w:val="Default"/>
        <w:numPr>
          <w:ilvl w:val="0"/>
          <w:numId w:val="11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przedstawienie c</w:t>
      </w:r>
      <w:r w:rsidR="003826DE">
        <w:rPr>
          <w:rFonts w:ascii="Calibri" w:hAnsi="Calibri" w:cs="Calibri"/>
          <w:sz w:val="23"/>
          <w:szCs w:val="23"/>
        </w:rPr>
        <w:t>elu działania i zadań</w:t>
      </w:r>
      <w:r>
        <w:rPr>
          <w:rFonts w:ascii="Calibri" w:hAnsi="Calibri" w:cs="Calibri"/>
          <w:sz w:val="23"/>
          <w:szCs w:val="23"/>
        </w:rPr>
        <w:t>, które będziemy realizowa</w:t>
      </w:r>
      <w:r w:rsidR="003826DE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w danym dniu, </w:t>
      </w:r>
    </w:p>
    <w:p w:rsidR="00330F9C" w:rsidRDefault="00330F9C" w:rsidP="00757541">
      <w:pPr>
        <w:pStyle w:val="Default"/>
        <w:numPr>
          <w:ilvl w:val="0"/>
          <w:numId w:val="11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omówienie alternatywnych metod rozwiązania przedstawionego zadania </w:t>
      </w:r>
    </w:p>
    <w:p w:rsidR="00330F9C" w:rsidRDefault="00330F9C" w:rsidP="00757541">
      <w:pPr>
        <w:pStyle w:val="Default"/>
        <w:numPr>
          <w:ilvl w:val="0"/>
          <w:numId w:val="11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dyskusja nad wyborem rozwiązania z podaniem argumentów i kontrargumentów </w:t>
      </w:r>
    </w:p>
    <w:p w:rsidR="00330F9C" w:rsidRDefault="00330F9C" w:rsidP="00757541">
      <w:pPr>
        <w:pStyle w:val="Default"/>
        <w:numPr>
          <w:ilvl w:val="0"/>
          <w:numId w:val="11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omówienie wybranej metody – jej wady i zalety </w:t>
      </w:r>
    </w:p>
    <w:p w:rsidR="00330F9C" w:rsidRDefault="003826DE" w:rsidP="00757541">
      <w:pPr>
        <w:pStyle w:val="Default"/>
        <w:numPr>
          <w:ilvl w:val="0"/>
          <w:numId w:val="11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Nadzór nad wykonaniem zadań</w:t>
      </w:r>
      <w:r w:rsidR="00330F9C">
        <w:rPr>
          <w:rFonts w:ascii="Calibri" w:hAnsi="Calibri" w:cs="Calibri"/>
          <w:sz w:val="23"/>
          <w:szCs w:val="23"/>
        </w:rPr>
        <w:t xml:space="preserve"> planowanych na dany dzie</w:t>
      </w:r>
      <w:r>
        <w:rPr>
          <w:rFonts w:ascii="Calibri" w:hAnsi="Calibri" w:cs="Calibri"/>
          <w:sz w:val="23"/>
          <w:szCs w:val="23"/>
        </w:rPr>
        <w:t>ń</w:t>
      </w:r>
      <w:r w:rsidR="00330F9C">
        <w:rPr>
          <w:rFonts w:ascii="Calibri" w:hAnsi="Calibri" w:cs="Calibri"/>
          <w:sz w:val="23"/>
          <w:szCs w:val="23"/>
        </w:rPr>
        <w:t xml:space="preserve"> z wykorzystaniem wniosków z mini wykładu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6. Prezentacje multimedialne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Przygotowując prezentacje ucze</w:t>
      </w:r>
      <w:r w:rsidR="003826DE">
        <w:rPr>
          <w:rFonts w:ascii="Calibri" w:hAnsi="Calibri" w:cs="Calibri"/>
          <w:b/>
          <w:bCs/>
          <w:sz w:val="23"/>
          <w:szCs w:val="23"/>
        </w:rPr>
        <w:t>ń</w:t>
      </w:r>
      <w:r>
        <w:rPr>
          <w:rFonts w:ascii="Calibri" w:hAnsi="Calibri" w:cs="Calibri"/>
          <w:b/>
          <w:bCs/>
          <w:sz w:val="23"/>
          <w:szCs w:val="23"/>
        </w:rPr>
        <w:t xml:space="preserve">: </w:t>
      </w:r>
    </w:p>
    <w:p w:rsidR="00330F9C" w:rsidRDefault="003826DE" w:rsidP="00757541">
      <w:pPr>
        <w:pStyle w:val="Default"/>
        <w:numPr>
          <w:ilvl w:val="0"/>
          <w:numId w:val="1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doskonali umiejętność</w:t>
      </w:r>
      <w:r w:rsidR="00330F9C">
        <w:rPr>
          <w:rFonts w:ascii="Calibri" w:hAnsi="Calibri" w:cs="Calibri"/>
          <w:sz w:val="23"/>
          <w:szCs w:val="23"/>
        </w:rPr>
        <w:t xml:space="preserve"> komunikowania się w języku ojczystym, zarówno w mowie, jak i w piśmie, </w:t>
      </w:r>
    </w:p>
    <w:p w:rsidR="00330F9C" w:rsidRDefault="003826DE" w:rsidP="00757541">
      <w:pPr>
        <w:pStyle w:val="Default"/>
        <w:numPr>
          <w:ilvl w:val="0"/>
          <w:numId w:val="1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doskonali umiejętność</w:t>
      </w:r>
      <w:r w:rsidR="00330F9C">
        <w:rPr>
          <w:rFonts w:ascii="Calibri" w:hAnsi="Calibri" w:cs="Calibri"/>
          <w:sz w:val="23"/>
          <w:szCs w:val="23"/>
        </w:rPr>
        <w:t xml:space="preserve"> sprawnego posługiwania się nowoczesnymi technologiami informacyjno-komunikacyjnymi, </w:t>
      </w:r>
    </w:p>
    <w:p w:rsidR="00330F9C" w:rsidRDefault="00330F9C" w:rsidP="00757541">
      <w:pPr>
        <w:pStyle w:val="Default"/>
        <w:numPr>
          <w:ilvl w:val="0"/>
          <w:numId w:val="1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planuje i organizuje własny proces edukacyjny, </w:t>
      </w:r>
    </w:p>
    <w:p w:rsidR="00330F9C" w:rsidRDefault="003826DE" w:rsidP="00757541">
      <w:pPr>
        <w:pStyle w:val="Default"/>
        <w:numPr>
          <w:ilvl w:val="0"/>
          <w:numId w:val="1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uczy się pracować</w:t>
      </w:r>
      <w:r w:rsidR="00330F9C">
        <w:rPr>
          <w:rFonts w:ascii="Calibri" w:hAnsi="Calibri" w:cs="Calibri"/>
          <w:sz w:val="23"/>
          <w:szCs w:val="23"/>
        </w:rPr>
        <w:t xml:space="preserve"> w grupie, </w:t>
      </w:r>
    </w:p>
    <w:p w:rsidR="00330F9C" w:rsidRDefault="003826DE" w:rsidP="00757541">
      <w:pPr>
        <w:pStyle w:val="Default"/>
        <w:numPr>
          <w:ilvl w:val="0"/>
          <w:numId w:val="12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kształtuje umiejętność</w:t>
      </w:r>
      <w:r w:rsidR="00330F9C">
        <w:rPr>
          <w:rFonts w:ascii="Calibri" w:hAnsi="Calibri" w:cs="Calibri"/>
          <w:sz w:val="23"/>
          <w:szCs w:val="23"/>
        </w:rPr>
        <w:t xml:space="preserve"> wyszukiwania, selekcjonowania i krytycznej analizy informacji.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Etapy realizacji pracy na lekcji </w:t>
      </w:r>
    </w:p>
    <w:p w:rsidR="00330F9C" w:rsidRDefault="00330F9C" w:rsidP="00757541">
      <w:pPr>
        <w:pStyle w:val="Default"/>
        <w:numPr>
          <w:ilvl w:val="0"/>
          <w:numId w:val="1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nauczyciel wraz uczniami ustala tematykę prezentacji, </w:t>
      </w:r>
    </w:p>
    <w:p w:rsidR="003826DE" w:rsidRDefault="00330F9C" w:rsidP="00757541">
      <w:pPr>
        <w:pStyle w:val="Default"/>
        <w:numPr>
          <w:ilvl w:val="0"/>
          <w:numId w:val="1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uczniowie otrzymują instrukcję i niezbędny czas na przygotowanie się do zadania, nauczyciel określa kryteria oceniania, </w:t>
      </w:r>
    </w:p>
    <w:p w:rsidR="00330F9C" w:rsidRPr="003826DE" w:rsidRDefault="00330F9C" w:rsidP="00757541">
      <w:pPr>
        <w:pStyle w:val="Default"/>
        <w:numPr>
          <w:ilvl w:val="0"/>
          <w:numId w:val="13"/>
        </w:numPr>
        <w:rPr>
          <w:rFonts w:ascii="Calibri" w:hAnsi="Calibri" w:cs="Calibri"/>
          <w:sz w:val="23"/>
          <w:szCs w:val="23"/>
        </w:rPr>
      </w:pPr>
      <w:r w:rsidRPr="003826DE">
        <w:rPr>
          <w:rFonts w:ascii="Calibri" w:hAnsi="Calibri" w:cs="Calibri"/>
          <w:sz w:val="23"/>
          <w:szCs w:val="23"/>
        </w:rPr>
        <w:t>realizacja zaplanowanych działa</w:t>
      </w:r>
      <w:r w:rsidR="003826DE">
        <w:rPr>
          <w:rFonts w:ascii="Calibri" w:hAnsi="Calibri" w:cs="Calibri"/>
          <w:sz w:val="23"/>
          <w:szCs w:val="23"/>
        </w:rPr>
        <w:t>ń</w:t>
      </w:r>
      <w:r w:rsidRPr="003826DE">
        <w:rPr>
          <w:rFonts w:ascii="Calibri" w:hAnsi="Calibri" w:cs="Calibri"/>
          <w:sz w:val="23"/>
          <w:szCs w:val="23"/>
        </w:rPr>
        <w:t xml:space="preserve">: nauczyciel konsultuje i akceptuje realizację kolejnych etapów zadania, </w:t>
      </w:r>
    </w:p>
    <w:p w:rsidR="00330F9C" w:rsidRDefault="00330F9C" w:rsidP="00757541">
      <w:pPr>
        <w:pStyle w:val="Default"/>
        <w:numPr>
          <w:ilvl w:val="0"/>
          <w:numId w:val="13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publiczna prezentacja efektów: nauczyciel stwarza możliwoś</w:t>
      </w:r>
      <w:r w:rsidR="003826DE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publicznej prezentacji efektów prezentacji oraz ocenia ją.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7. Metoda przewodniego tekstu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Opiera się na zdobywaniu przez ucznia nowej wiedzy i umiejętności. Ma ona charakter strukturalny, problem jest przedstawiony</w:t>
      </w:r>
      <w:r w:rsidR="007A7BC6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jako struktura o niewystarczającej ilości danych, która musi by</w:t>
      </w:r>
      <w:r w:rsidR="003826DE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lastRenderedPageBreak/>
        <w:t>uzupełniona przez ucznia drogą poszukiwa</w:t>
      </w:r>
      <w:r w:rsidR="003826DE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>. W tzw. tekście przewodnim są opisane kolejne kroki i zadania pośrednie, które pozwolą na rozwiązanie problemu. Nauczyciel organizuje proces lekcyjny, a uczniowie szukają informacji, pomysłów rozwiąza</w:t>
      </w:r>
      <w:r w:rsidR="00554AAD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>. Metoda ta aktywizuje uczniów do działania. Ucze</w:t>
      </w:r>
      <w:r w:rsidR="00554AAD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 poszukując zarówno sposobu, jak i wiedzy niezbędnej do rozwiązania problemu, musi włoży</w:t>
      </w:r>
      <w:r w:rsidR="00554AAD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dużo wysiłku, aby sobie poradzi</w:t>
      </w:r>
      <w:r w:rsidR="00554AAD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z zadaniem. </w:t>
      </w:r>
    </w:p>
    <w:p w:rsidR="00554AAD" w:rsidRDefault="00554AAD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Etapy realizacji pracy na lekcji: </w:t>
      </w:r>
    </w:p>
    <w:p w:rsidR="00330F9C" w:rsidRDefault="00330F9C" w:rsidP="00757541">
      <w:pPr>
        <w:pStyle w:val="Default"/>
        <w:numPr>
          <w:ilvl w:val="0"/>
          <w:numId w:val="14"/>
        </w:numPr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Nauczyciel przygotowuje zadanie do wykonania i zestaw informacji, materiałów po</w:t>
      </w:r>
      <w:r w:rsidR="00554AAD">
        <w:rPr>
          <w:rFonts w:ascii="Calibri" w:hAnsi="Calibri" w:cs="Calibri"/>
          <w:sz w:val="23"/>
          <w:szCs w:val="23"/>
        </w:rPr>
        <w:t>trzebnych do realizacji ć</w:t>
      </w:r>
      <w:r>
        <w:rPr>
          <w:rFonts w:ascii="Calibri" w:hAnsi="Calibri" w:cs="Calibri"/>
          <w:sz w:val="23"/>
          <w:szCs w:val="23"/>
        </w:rPr>
        <w:t>wicze</w:t>
      </w:r>
      <w:r w:rsidR="00554AAD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. </w:t>
      </w:r>
    </w:p>
    <w:p w:rsidR="00330F9C" w:rsidRDefault="00330F9C" w:rsidP="00757541">
      <w:pPr>
        <w:pStyle w:val="Default"/>
        <w:numPr>
          <w:ilvl w:val="0"/>
          <w:numId w:val="14"/>
        </w:numPr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Uczniowie zdolniejsi wykonują zadanie samodzielnie, mając do pomocy tzw. teksty przewodnie, zawierające pytania prowadzące, określone ramy czasowe i organizacyjne. Uczniowie słabsi wykonują jakąś częś</w:t>
      </w:r>
      <w:r w:rsidR="00554AAD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zadania - dyskretnie wspomaga</w:t>
      </w:r>
      <w:r w:rsidR="00554AAD">
        <w:rPr>
          <w:rFonts w:ascii="Calibri" w:hAnsi="Calibri" w:cs="Calibri"/>
          <w:sz w:val="23"/>
          <w:szCs w:val="23"/>
        </w:rPr>
        <w:t>ni są</w:t>
      </w:r>
      <w:r>
        <w:rPr>
          <w:rFonts w:ascii="Calibri" w:hAnsi="Calibri" w:cs="Calibri"/>
          <w:sz w:val="23"/>
          <w:szCs w:val="23"/>
        </w:rPr>
        <w:t xml:space="preserve"> przez nauczyciela. Tekst przewodni kolejn</w:t>
      </w:r>
      <w:r w:rsidR="00554AAD">
        <w:rPr>
          <w:rFonts w:ascii="Calibri" w:hAnsi="Calibri" w:cs="Calibri"/>
          <w:sz w:val="23"/>
          <w:szCs w:val="23"/>
        </w:rPr>
        <w:t>o w punktach podaje, co ma uczeń zrobić, w jakim czasie, co ma być</w:t>
      </w:r>
      <w:r>
        <w:rPr>
          <w:rFonts w:ascii="Calibri" w:hAnsi="Calibri" w:cs="Calibri"/>
          <w:sz w:val="23"/>
          <w:szCs w:val="23"/>
        </w:rPr>
        <w:t xml:space="preserve"> efektem działania. </w:t>
      </w:r>
    </w:p>
    <w:p w:rsidR="00330F9C" w:rsidRDefault="00330F9C" w:rsidP="00757541">
      <w:pPr>
        <w:pStyle w:val="Default"/>
        <w:numPr>
          <w:ilvl w:val="0"/>
          <w:numId w:val="14"/>
        </w:numPr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Rolą nauczyciela jest pomaganie uczniom, jeśli pojawią się jakieś trudności, wyjaśnienie ewentualnych wątpliwości. </w:t>
      </w:r>
    </w:p>
    <w:p w:rsidR="00330F9C" w:rsidRDefault="00330F9C" w:rsidP="00757541">
      <w:pPr>
        <w:pStyle w:val="Default"/>
        <w:numPr>
          <w:ilvl w:val="0"/>
          <w:numId w:val="14"/>
        </w:numPr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 upływie wyznaczonego czasu uczniowie oddają gotowe prace lub prezentują wyniki. </w:t>
      </w:r>
    </w:p>
    <w:p w:rsidR="00330F9C" w:rsidRDefault="00330F9C" w:rsidP="00757541">
      <w:pPr>
        <w:pStyle w:val="Default"/>
        <w:numPr>
          <w:ilvl w:val="0"/>
          <w:numId w:val="14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Metoda tekstu przewodniego uczy samodzielnej pracy. Nauczyciel występuje tylko w roli organizatora, pozwala na dostosowanie rytmu pracy do indywidualnych potrzeb ucznia. Porządkuje proces lekcyjny. Ma uniwersalny charakter. Może by</w:t>
      </w:r>
      <w:r w:rsidR="00554AAD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stosowana na różnych lekcjach i na różnych poziomach nauczania.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8. Dyskusja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554AAD">
      <w:pPr>
        <w:pStyle w:val="Default"/>
        <w:ind w:firstLine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Prowadząc dyskusję, ucze</w:t>
      </w:r>
      <w:r w:rsidR="00554AAD">
        <w:rPr>
          <w:rFonts w:ascii="Calibri" w:hAnsi="Calibri" w:cs="Calibri"/>
          <w:b/>
          <w:bCs/>
          <w:sz w:val="23"/>
          <w:szCs w:val="23"/>
        </w:rPr>
        <w:t>ń</w:t>
      </w:r>
      <w:r>
        <w:rPr>
          <w:rFonts w:ascii="Calibri" w:hAnsi="Calibri" w:cs="Calibri"/>
          <w:b/>
          <w:bCs/>
          <w:sz w:val="23"/>
          <w:szCs w:val="23"/>
        </w:rPr>
        <w:t xml:space="preserve">: </w:t>
      </w:r>
    </w:p>
    <w:p w:rsidR="00330F9C" w:rsidRDefault="00330F9C" w:rsidP="00757541">
      <w:pPr>
        <w:pStyle w:val="Default"/>
        <w:numPr>
          <w:ilvl w:val="0"/>
          <w:numId w:val="15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kształtuje umiejętności komunikowania się w języku ojczystym, </w:t>
      </w:r>
    </w:p>
    <w:p w:rsidR="00330F9C" w:rsidRDefault="00330F9C" w:rsidP="00757541">
      <w:pPr>
        <w:pStyle w:val="Default"/>
        <w:numPr>
          <w:ilvl w:val="0"/>
          <w:numId w:val="15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przygotowuje się do wypowiedzi publicznych, angażując się w działania społeczne i obywatelskie, </w:t>
      </w:r>
    </w:p>
    <w:p w:rsidR="00330F9C" w:rsidRDefault="00330F9C" w:rsidP="00757541">
      <w:pPr>
        <w:pStyle w:val="Default"/>
        <w:numPr>
          <w:ilvl w:val="0"/>
          <w:numId w:val="15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prezentuje własne poglądy, </w:t>
      </w:r>
    </w:p>
    <w:p w:rsidR="00330F9C" w:rsidRDefault="00330F9C" w:rsidP="00757541">
      <w:pPr>
        <w:pStyle w:val="Default"/>
        <w:numPr>
          <w:ilvl w:val="0"/>
          <w:numId w:val="15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 sposób twórczy rozwiązuje problemy, konstruktywnie zachowuje się w sytuacjach konfliktowych, </w:t>
      </w:r>
    </w:p>
    <w:p w:rsidR="00330F9C" w:rsidRDefault="00330F9C" w:rsidP="00757541">
      <w:pPr>
        <w:pStyle w:val="Default"/>
        <w:numPr>
          <w:ilvl w:val="0"/>
          <w:numId w:val="15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wykorzystuje zdobytą wiedzę w pr</w:t>
      </w:r>
      <w:r w:rsidR="00554AAD">
        <w:rPr>
          <w:rFonts w:ascii="Calibri" w:hAnsi="Calibri" w:cs="Calibri"/>
          <w:sz w:val="23"/>
          <w:szCs w:val="23"/>
        </w:rPr>
        <w:t>aktyce, odpowiedzialność</w:t>
      </w:r>
      <w:r>
        <w:rPr>
          <w:rFonts w:ascii="Calibri" w:hAnsi="Calibri" w:cs="Calibri"/>
          <w:sz w:val="23"/>
          <w:szCs w:val="23"/>
        </w:rPr>
        <w:t xml:space="preserve">, </w:t>
      </w:r>
    </w:p>
    <w:p w:rsidR="00330F9C" w:rsidRDefault="00330F9C" w:rsidP="00757541">
      <w:pPr>
        <w:pStyle w:val="Default"/>
        <w:numPr>
          <w:ilvl w:val="0"/>
          <w:numId w:val="15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szanuje prawo do wypowiedzi innych, do odmiennego zdania, sposobu z</w:t>
      </w:r>
      <w:r w:rsidR="00554AAD">
        <w:rPr>
          <w:rFonts w:ascii="Calibri" w:hAnsi="Calibri" w:cs="Calibri"/>
          <w:sz w:val="23"/>
          <w:szCs w:val="23"/>
        </w:rPr>
        <w:t>achowania, obyczajów i przekonań</w:t>
      </w:r>
      <w:r>
        <w:rPr>
          <w:rFonts w:ascii="Calibri" w:hAnsi="Calibri" w:cs="Calibri"/>
          <w:sz w:val="23"/>
          <w:szCs w:val="23"/>
        </w:rPr>
        <w:t xml:space="preserve">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Etapy realizacji uczniowskiej dyskusji oraz zadania nauczyciela: </w:t>
      </w:r>
    </w:p>
    <w:p w:rsidR="00330F9C" w:rsidRDefault="00330F9C" w:rsidP="00757541">
      <w:pPr>
        <w:pStyle w:val="Default"/>
        <w:numPr>
          <w:ilvl w:val="0"/>
          <w:numId w:val="16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tworzy dwie kilkuosobowe drużyny, </w:t>
      </w:r>
    </w:p>
    <w:p w:rsidR="00330F9C" w:rsidRDefault="00330F9C" w:rsidP="00757541">
      <w:pPr>
        <w:pStyle w:val="Default"/>
        <w:numPr>
          <w:ilvl w:val="0"/>
          <w:numId w:val="16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określa wraz z uczniami temat i czas trwającej dyskusji, </w:t>
      </w:r>
    </w:p>
    <w:p w:rsidR="00330F9C" w:rsidRDefault="00330F9C" w:rsidP="00757541">
      <w:pPr>
        <w:pStyle w:val="Default"/>
        <w:numPr>
          <w:ilvl w:val="0"/>
          <w:numId w:val="16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zapewnia czas dla grup na przygotowanie się do dyskusji, </w:t>
      </w:r>
    </w:p>
    <w:p w:rsidR="00330F9C" w:rsidRDefault="00330F9C" w:rsidP="00757541">
      <w:pPr>
        <w:pStyle w:val="Default"/>
        <w:numPr>
          <w:ilvl w:val="0"/>
          <w:numId w:val="16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tworzy warunki do prezentacja stanowisk przez członków grup, </w:t>
      </w:r>
    </w:p>
    <w:p w:rsidR="00330F9C" w:rsidRDefault="00330F9C" w:rsidP="00757541">
      <w:pPr>
        <w:pStyle w:val="Default"/>
        <w:numPr>
          <w:ilvl w:val="0"/>
          <w:numId w:val="16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przydziela punkty za podanie rzeczowych argumentów i trafnych wypowiedzi merytorycznych, </w:t>
      </w:r>
    </w:p>
    <w:p w:rsidR="00330F9C" w:rsidRDefault="00330F9C" w:rsidP="00757541">
      <w:pPr>
        <w:pStyle w:val="Default"/>
        <w:numPr>
          <w:ilvl w:val="0"/>
          <w:numId w:val="16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odejmuje punkty za niewłaściwe odpowiedzi oraz nieadekwatne do zaistniałej sytuacji zachowania, </w:t>
      </w:r>
    </w:p>
    <w:p w:rsidR="00330F9C" w:rsidRDefault="00330F9C" w:rsidP="00757541">
      <w:pPr>
        <w:pStyle w:val="Default"/>
        <w:numPr>
          <w:ilvl w:val="0"/>
          <w:numId w:val="16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zajmuje bierne stanowisko podczas dyskusji, obserwuje i słuchawypowiedzi uczniów, </w:t>
      </w:r>
    </w:p>
    <w:p w:rsidR="00330F9C" w:rsidRDefault="00554AAD" w:rsidP="00757541">
      <w:pPr>
        <w:pStyle w:val="Default"/>
        <w:numPr>
          <w:ilvl w:val="0"/>
          <w:numId w:val="16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podsumowuje zajęcia po ich zakoń</w:t>
      </w:r>
      <w:r w:rsidR="00330F9C">
        <w:rPr>
          <w:rFonts w:ascii="Calibri" w:hAnsi="Calibri" w:cs="Calibri"/>
          <w:sz w:val="23"/>
          <w:szCs w:val="23"/>
        </w:rPr>
        <w:t xml:space="preserve">czeniu i ocenia udział poszczególnych uczestników w dyskusji.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9. Praca z różnymi typami źródeł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554AAD">
      <w:pPr>
        <w:pStyle w:val="Default"/>
        <w:ind w:firstLine="284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Pracując z różnymi typami źródeł ucze</w:t>
      </w:r>
      <w:r w:rsidR="00554AAD">
        <w:rPr>
          <w:rFonts w:ascii="Calibri" w:hAnsi="Calibri" w:cs="Calibri"/>
          <w:b/>
          <w:bCs/>
          <w:sz w:val="23"/>
          <w:szCs w:val="23"/>
        </w:rPr>
        <w:t>ń</w:t>
      </w:r>
      <w:r>
        <w:rPr>
          <w:rFonts w:ascii="Calibri" w:hAnsi="Calibri" w:cs="Calibri"/>
          <w:b/>
          <w:bCs/>
          <w:sz w:val="23"/>
          <w:szCs w:val="23"/>
        </w:rPr>
        <w:t xml:space="preserve">: </w:t>
      </w:r>
    </w:p>
    <w:p w:rsidR="00330F9C" w:rsidRDefault="00330F9C" w:rsidP="00757541">
      <w:pPr>
        <w:pStyle w:val="Default"/>
        <w:numPr>
          <w:ilvl w:val="0"/>
          <w:numId w:val="17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doskonali umiejętnoś</w:t>
      </w:r>
      <w:r w:rsidR="00554AAD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rozumienia, wykorzystywania i refleksyjnego przetwarzania tekstów, </w:t>
      </w:r>
    </w:p>
    <w:p w:rsidR="00330F9C" w:rsidRDefault="00330F9C" w:rsidP="00757541">
      <w:pPr>
        <w:pStyle w:val="Default"/>
        <w:numPr>
          <w:ilvl w:val="0"/>
          <w:numId w:val="17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kształtuje myślenie matematyczne (wykorzystanie źródeł statystycznych), </w:t>
      </w:r>
    </w:p>
    <w:p w:rsidR="00330F9C" w:rsidRDefault="00330F9C" w:rsidP="00757541">
      <w:pPr>
        <w:pStyle w:val="Default"/>
        <w:numPr>
          <w:ilvl w:val="0"/>
          <w:numId w:val="17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samodzielnie formułuje wnioski, </w:t>
      </w:r>
    </w:p>
    <w:p w:rsidR="00330F9C" w:rsidRDefault="00330F9C" w:rsidP="00757541">
      <w:pPr>
        <w:pStyle w:val="Default"/>
        <w:numPr>
          <w:ilvl w:val="0"/>
          <w:numId w:val="17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kształtuje umiejętnoś</w:t>
      </w:r>
      <w:r w:rsidR="00554AAD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wyszukiwania, selekcjonowania i krytycznej analizy informacji.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554AAD">
      <w:pPr>
        <w:pStyle w:val="Default"/>
        <w:ind w:firstLine="284"/>
        <w:rPr>
          <w:rFonts w:ascii="Calibri" w:hAnsi="Calibri" w:cs="Calibri"/>
          <w:b/>
          <w:bCs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Źródła będą wykorzystywane przy realizacjikart pracy. </w:t>
      </w:r>
    </w:p>
    <w:p w:rsidR="00554AAD" w:rsidRDefault="00554AAD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XI. Zakres i formy sprawdzania osiąganych przez uczniów efektów kształcenia: </w:t>
      </w:r>
    </w:p>
    <w:p w:rsidR="00330F9C" w:rsidRDefault="00330F9C" w:rsidP="00330F9C">
      <w:pPr>
        <w:pStyle w:val="Default"/>
        <w:rPr>
          <w:sz w:val="23"/>
          <w:szCs w:val="23"/>
        </w:rPr>
      </w:pPr>
    </w:p>
    <w:p w:rsidR="00330F9C" w:rsidRDefault="00330F9C" w:rsidP="00757541">
      <w:pPr>
        <w:pStyle w:val="Default"/>
        <w:numPr>
          <w:ilvl w:val="0"/>
          <w:numId w:val="1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efekty realizacji projektów, w tym symulacja, </w:t>
      </w:r>
    </w:p>
    <w:p w:rsidR="00330F9C" w:rsidRDefault="00330F9C" w:rsidP="00757541">
      <w:pPr>
        <w:pStyle w:val="Default"/>
        <w:numPr>
          <w:ilvl w:val="0"/>
          <w:numId w:val="1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aktywnoś</w:t>
      </w:r>
      <w:r w:rsidR="00554AAD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na lekcji, prace nadprogramowe-nieobowiązkowe, </w:t>
      </w:r>
    </w:p>
    <w:p w:rsidR="00330F9C" w:rsidRDefault="00330F9C" w:rsidP="00757541">
      <w:pPr>
        <w:pStyle w:val="Default"/>
        <w:numPr>
          <w:ilvl w:val="0"/>
          <w:numId w:val="1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aktywnoś</w:t>
      </w:r>
      <w:r w:rsidR="00554AAD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i realizacja powierzonych zada</w:t>
      </w:r>
      <w:r w:rsidR="00554AAD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, w tym prac domowych, </w:t>
      </w:r>
    </w:p>
    <w:p w:rsidR="00330F9C" w:rsidRDefault="00330F9C" w:rsidP="00757541">
      <w:pPr>
        <w:pStyle w:val="Default"/>
        <w:numPr>
          <w:ilvl w:val="0"/>
          <w:numId w:val="1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formułowanie własnych opinii w odpowiedziach ustnych, </w:t>
      </w:r>
    </w:p>
    <w:p w:rsidR="00330F9C" w:rsidRDefault="00554AAD" w:rsidP="00757541">
      <w:pPr>
        <w:pStyle w:val="Default"/>
        <w:numPr>
          <w:ilvl w:val="0"/>
          <w:numId w:val="1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realizacja ć</w:t>
      </w:r>
      <w:r w:rsidR="00330F9C">
        <w:rPr>
          <w:rFonts w:ascii="Calibri" w:hAnsi="Calibri" w:cs="Calibri"/>
          <w:sz w:val="23"/>
          <w:szCs w:val="23"/>
        </w:rPr>
        <w:t>wicze</w:t>
      </w:r>
      <w:r>
        <w:rPr>
          <w:rFonts w:ascii="Calibri" w:hAnsi="Calibri" w:cs="Calibri"/>
          <w:sz w:val="23"/>
          <w:szCs w:val="23"/>
        </w:rPr>
        <w:t>ń</w:t>
      </w:r>
      <w:r w:rsidR="00330F9C">
        <w:rPr>
          <w:rFonts w:ascii="Calibri" w:hAnsi="Calibri" w:cs="Calibri"/>
          <w:sz w:val="23"/>
          <w:szCs w:val="23"/>
        </w:rPr>
        <w:t xml:space="preserve"> / kart pracy/karty obserwacji, </w:t>
      </w:r>
    </w:p>
    <w:p w:rsidR="00330F9C" w:rsidRDefault="00330F9C" w:rsidP="00757541">
      <w:pPr>
        <w:pStyle w:val="Default"/>
        <w:numPr>
          <w:ilvl w:val="0"/>
          <w:numId w:val="1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praca z arkuszem egzaminów zawodowych, </w:t>
      </w:r>
    </w:p>
    <w:p w:rsidR="00330F9C" w:rsidRDefault="00330F9C" w:rsidP="00757541">
      <w:pPr>
        <w:pStyle w:val="Default"/>
        <w:numPr>
          <w:ilvl w:val="0"/>
          <w:numId w:val="1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tworzenie instrukcji, harmonogramów, kosztorysów, </w:t>
      </w:r>
    </w:p>
    <w:p w:rsidR="00330F9C" w:rsidRDefault="00330F9C" w:rsidP="00757541">
      <w:pPr>
        <w:pStyle w:val="Default"/>
        <w:numPr>
          <w:ilvl w:val="0"/>
          <w:numId w:val="1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przygotowaniemerytoryczne i sposób przedstawienia prezentacji multimedialnych, </w:t>
      </w:r>
    </w:p>
    <w:p w:rsidR="00330F9C" w:rsidRDefault="00330F9C" w:rsidP="00757541">
      <w:pPr>
        <w:pStyle w:val="Default"/>
        <w:numPr>
          <w:ilvl w:val="0"/>
          <w:numId w:val="1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sprawdziany pisemne sumujące – dające informację o przewidywanych przez nauczyciela efektach osiągniętych przez uczniów po zrealizowanym dziale, </w:t>
      </w:r>
    </w:p>
    <w:p w:rsidR="00330F9C" w:rsidRDefault="00330F9C" w:rsidP="00757541">
      <w:pPr>
        <w:pStyle w:val="Default"/>
        <w:numPr>
          <w:ilvl w:val="0"/>
          <w:numId w:val="1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sprawdzianysprawdzające poziom przygotowania do egzaminu potwierdzającego kwalifikacje w zawodzie -obserwowanie postępów ucznia w nauce oraz informowanie ucznia o poziomie jego osiągnię</w:t>
      </w:r>
      <w:r w:rsidR="00554AAD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edukacyjnych.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330F9C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XII. Zasady związane z przeprowadzaniem sprawdzianów. </w:t>
      </w:r>
    </w:p>
    <w:p w:rsidR="00330F9C" w:rsidRDefault="00330F9C" w:rsidP="00330F9C">
      <w:pPr>
        <w:pStyle w:val="Default"/>
        <w:rPr>
          <w:sz w:val="23"/>
          <w:szCs w:val="23"/>
        </w:rPr>
      </w:pPr>
    </w:p>
    <w:p w:rsidR="00330F9C" w:rsidRDefault="00330F9C" w:rsidP="00757541">
      <w:pPr>
        <w:pStyle w:val="Default"/>
        <w:numPr>
          <w:ilvl w:val="0"/>
          <w:numId w:val="1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Sprawdziany zapowiadane są z min. tygodniowym wyprzedzeniem, a informacja o ich zaplanowanym terminie zamieszczana jestw dzienniku elektronicznym. </w:t>
      </w:r>
    </w:p>
    <w:p w:rsidR="00330F9C" w:rsidRDefault="00330F9C" w:rsidP="00757541">
      <w:pPr>
        <w:pStyle w:val="Default"/>
        <w:numPr>
          <w:ilvl w:val="0"/>
          <w:numId w:val="1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Sprawdziany przeprowadza się po zrealizowaniu każdego etapu</w:t>
      </w:r>
      <w:r w:rsidRPr="00775412">
        <w:rPr>
          <w:rFonts w:ascii="Calibri" w:hAnsi="Calibri" w:cs="Calibri"/>
          <w:sz w:val="23"/>
          <w:szCs w:val="23"/>
        </w:rPr>
        <w:t>JMM</w:t>
      </w:r>
      <w:r w:rsidR="00775412">
        <w:rPr>
          <w:rFonts w:ascii="Calibri" w:hAnsi="Calibri" w:cs="Calibri"/>
          <w:sz w:val="23"/>
          <w:szCs w:val="23"/>
        </w:rPr>
        <w:t>/MJM</w:t>
      </w:r>
      <w:r w:rsidR="004326F9">
        <w:rPr>
          <w:rFonts w:ascii="Calibri" w:hAnsi="Calibri" w:cs="Calibri"/>
          <w:sz w:val="23"/>
          <w:szCs w:val="23"/>
        </w:rPr>
        <w:t>/NJM</w:t>
      </w:r>
      <w:r>
        <w:rPr>
          <w:rFonts w:ascii="Calibri" w:hAnsi="Calibri" w:cs="Calibri"/>
          <w:sz w:val="23"/>
          <w:szCs w:val="23"/>
        </w:rPr>
        <w:t xml:space="preserve">. </w:t>
      </w:r>
    </w:p>
    <w:p w:rsidR="00330F9C" w:rsidRDefault="00330F9C" w:rsidP="00757541">
      <w:pPr>
        <w:pStyle w:val="Default"/>
        <w:numPr>
          <w:ilvl w:val="0"/>
          <w:numId w:val="1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Nauczyciel podaje uczniom szczegółowe efekty kształcenia sprawdzane na sprawdzianie. </w:t>
      </w:r>
    </w:p>
    <w:p w:rsidR="00330F9C" w:rsidRDefault="00554AAD" w:rsidP="00757541">
      <w:pPr>
        <w:pStyle w:val="Default"/>
        <w:numPr>
          <w:ilvl w:val="0"/>
          <w:numId w:val="1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Uczeń</w:t>
      </w:r>
      <w:r w:rsidR="00330F9C">
        <w:rPr>
          <w:rFonts w:ascii="Calibri" w:hAnsi="Calibri" w:cs="Calibri"/>
          <w:sz w:val="23"/>
          <w:szCs w:val="23"/>
        </w:rPr>
        <w:t xml:space="preserve"> powinien by</w:t>
      </w:r>
      <w:r>
        <w:rPr>
          <w:rFonts w:ascii="Calibri" w:hAnsi="Calibri" w:cs="Calibri"/>
          <w:sz w:val="23"/>
          <w:szCs w:val="23"/>
        </w:rPr>
        <w:t>ć</w:t>
      </w:r>
      <w:r w:rsidR="00330F9C">
        <w:rPr>
          <w:rFonts w:ascii="Calibri" w:hAnsi="Calibri" w:cs="Calibri"/>
          <w:sz w:val="23"/>
          <w:szCs w:val="23"/>
        </w:rPr>
        <w:t xml:space="preserve"> zapoznany z kryteriami stosowanymi przy ocenianiu sprawdzianu. </w:t>
      </w:r>
    </w:p>
    <w:p w:rsidR="00330F9C" w:rsidRDefault="00554AAD" w:rsidP="00757541">
      <w:pPr>
        <w:pStyle w:val="Default"/>
        <w:numPr>
          <w:ilvl w:val="0"/>
          <w:numId w:val="1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Uczeń</w:t>
      </w:r>
      <w:r w:rsidR="00330F9C">
        <w:rPr>
          <w:rFonts w:ascii="Calibri" w:hAnsi="Calibri" w:cs="Calibri"/>
          <w:sz w:val="23"/>
          <w:szCs w:val="23"/>
        </w:rPr>
        <w:t xml:space="preserve"> nieobecny na sprawdzianie ma obowiązek napisa</w:t>
      </w:r>
      <w:r>
        <w:rPr>
          <w:rFonts w:ascii="Calibri" w:hAnsi="Calibri" w:cs="Calibri"/>
          <w:sz w:val="23"/>
          <w:szCs w:val="23"/>
        </w:rPr>
        <w:t>ć</w:t>
      </w:r>
      <w:r w:rsidR="00330F9C">
        <w:rPr>
          <w:rFonts w:ascii="Calibri" w:hAnsi="Calibri" w:cs="Calibri"/>
          <w:sz w:val="23"/>
          <w:szCs w:val="23"/>
        </w:rPr>
        <w:t xml:space="preserve"> go w terminie uzgodnionym z nauczycielem, nie dłuższym jednak niż dwa tygodnieod jego powrotu do szkoły na zajęcia. Nieobecnoś</w:t>
      </w:r>
      <w:r w:rsidR="007B75B0">
        <w:rPr>
          <w:rFonts w:ascii="Calibri" w:hAnsi="Calibri" w:cs="Calibri"/>
          <w:sz w:val="23"/>
          <w:szCs w:val="23"/>
        </w:rPr>
        <w:t>ć</w:t>
      </w:r>
      <w:r w:rsidR="00330F9C">
        <w:rPr>
          <w:rFonts w:ascii="Calibri" w:hAnsi="Calibri" w:cs="Calibri"/>
          <w:sz w:val="23"/>
          <w:szCs w:val="23"/>
        </w:rPr>
        <w:t xml:space="preserve"> ucznia na sprawdzianie z</w:t>
      </w:r>
      <w:r w:rsidR="0064401B">
        <w:rPr>
          <w:rFonts w:ascii="Calibri" w:hAnsi="Calibri" w:cs="Calibri"/>
          <w:sz w:val="23"/>
          <w:szCs w:val="23"/>
        </w:rPr>
        <w:t xml:space="preserve">aznaczana jest w dzienniku </w:t>
      </w:r>
      <w:proofErr w:type="spellStart"/>
      <w:r w:rsidR="0064401B">
        <w:rPr>
          <w:rFonts w:ascii="Calibri" w:hAnsi="Calibri" w:cs="Calibri"/>
          <w:sz w:val="23"/>
          <w:szCs w:val="23"/>
        </w:rPr>
        <w:t>jako</w:t>
      </w:r>
      <w:r w:rsidR="00330F9C">
        <w:rPr>
          <w:rFonts w:ascii="Calibri" w:hAnsi="Calibri" w:cs="Calibri"/>
          <w:sz w:val="23"/>
          <w:szCs w:val="23"/>
        </w:rPr>
        <w:t>„nb</w:t>
      </w:r>
      <w:proofErr w:type="spellEnd"/>
      <w:r w:rsidR="00330F9C">
        <w:rPr>
          <w:rFonts w:ascii="Calibri" w:hAnsi="Calibri" w:cs="Calibri"/>
          <w:sz w:val="23"/>
          <w:szCs w:val="23"/>
        </w:rPr>
        <w:t xml:space="preserve">”. </w:t>
      </w:r>
    </w:p>
    <w:p w:rsidR="00330F9C" w:rsidRDefault="00330F9C" w:rsidP="00757541">
      <w:pPr>
        <w:pStyle w:val="Default"/>
        <w:numPr>
          <w:ilvl w:val="0"/>
          <w:numId w:val="1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Jeżeli ucze</w:t>
      </w:r>
      <w:r w:rsidR="007B75B0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 uchyla się od obowiązku napisania sprawdzianu po upływie tego terminu, nauczyciel ma prawo wpisa</w:t>
      </w:r>
      <w:r w:rsidR="007B75B0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ocenę niedostateczną. </w:t>
      </w:r>
    </w:p>
    <w:p w:rsidR="00330F9C" w:rsidRDefault="00330F9C" w:rsidP="00757541">
      <w:pPr>
        <w:pStyle w:val="Default"/>
        <w:numPr>
          <w:ilvl w:val="0"/>
          <w:numId w:val="1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Ucze</w:t>
      </w:r>
      <w:r w:rsidR="007B75B0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 ma prawo poprawi</w:t>
      </w:r>
      <w:r w:rsidR="007B75B0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ocenę ze sprawdzianu w terminie ustalonym z nauczycielem. Otrzymana ocena z poprawy bez względu na wynik zastępuje w dzienniku elektronicznym poprzednią ocenę. </w:t>
      </w:r>
    </w:p>
    <w:p w:rsidR="00330F9C" w:rsidRDefault="00330F9C" w:rsidP="00757541">
      <w:pPr>
        <w:pStyle w:val="Default"/>
        <w:numPr>
          <w:ilvl w:val="0"/>
          <w:numId w:val="1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Sprawdzone i ocenione prace ucze</w:t>
      </w:r>
      <w:r w:rsidR="007B75B0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 jak i jego rodzic otrzymuje do wglądu na zasadach określonych przez nauczyciela. </w:t>
      </w:r>
    </w:p>
    <w:p w:rsidR="00330F9C" w:rsidRDefault="00330F9C" w:rsidP="00757541">
      <w:pPr>
        <w:pStyle w:val="Default"/>
        <w:numPr>
          <w:ilvl w:val="0"/>
          <w:numId w:val="1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 przypadku nieobecności nauczyciela w dniu zapowiedzianego sprawdzianu, sprawdzian odbywa się w obecności nauczyciela zastępującego, może się odby</w:t>
      </w:r>
      <w:r w:rsidR="007B75B0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na pierwszych zajęciach po powrocie nauczycielalub termin zostanie uzgodniony ponownie. </w:t>
      </w:r>
    </w:p>
    <w:p w:rsidR="00330F9C" w:rsidRDefault="00330F9C" w:rsidP="00757541">
      <w:pPr>
        <w:pStyle w:val="Default"/>
        <w:numPr>
          <w:ilvl w:val="0"/>
          <w:numId w:val="19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W przypadku uzasadnionej nieobecności klasyw dniu zapowiedzianego sprawdzianuterminprzesuwasięnapierwsze zajęcia po powrocie klasy.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646765" w:rsidRDefault="00646765" w:rsidP="00330F9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646765" w:rsidRDefault="00646765" w:rsidP="00330F9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646765" w:rsidRDefault="00646765" w:rsidP="00330F9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646765" w:rsidRDefault="00646765" w:rsidP="00330F9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646765" w:rsidRDefault="00646765" w:rsidP="00330F9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646765" w:rsidRDefault="00646765" w:rsidP="00330F9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646765" w:rsidRDefault="00646765" w:rsidP="00330F9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646765" w:rsidRDefault="00646765" w:rsidP="00330F9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646765" w:rsidRDefault="00646765" w:rsidP="00330F9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646765" w:rsidRDefault="00646765" w:rsidP="00330F9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646765" w:rsidRDefault="00646765" w:rsidP="00330F9C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330F9C" w:rsidRDefault="00330F9C" w:rsidP="00330F9C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XIII. Kryteria i ogólne zasady związane z ocenieniem JMM </w:t>
      </w:r>
    </w:p>
    <w:p w:rsidR="00330F9C" w:rsidRDefault="00330F9C" w:rsidP="00330F9C">
      <w:pPr>
        <w:pStyle w:val="Default"/>
        <w:rPr>
          <w:sz w:val="23"/>
          <w:szCs w:val="23"/>
        </w:rPr>
      </w:pPr>
    </w:p>
    <w:p w:rsidR="00330F9C" w:rsidRDefault="00330F9C" w:rsidP="00757541">
      <w:pPr>
        <w:pStyle w:val="Default"/>
        <w:numPr>
          <w:ilvl w:val="0"/>
          <w:numId w:val="20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Jednostki modułowe są integralną częścią </w:t>
      </w:r>
      <w:r w:rsidR="007B75B0">
        <w:rPr>
          <w:rFonts w:ascii="Calibri" w:hAnsi="Calibri" w:cs="Calibri"/>
          <w:sz w:val="23"/>
          <w:szCs w:val="23"/>
        </w:rPr>
        <w:t>zajęć edukacyjnych w kształceniu zawodowym</w:t>
      </w:r>
      <w:r>
        <w:rPr>
          <w:rFonts w:ascii="Calibri" w:hAnsi="Calibri" w:cs="Calibri"/>
          <w:sz w:val="23"/>
          <w:szCs w:val="23"/>
        </w:rPr>
        <w:t xml:space="preserve">. </w:t>
      </w:r>
    </w:p>
    <w:p w:rsidR="00330F9C" w:rsidRDefault="007B75B0" w:rsidP="00757541">
      <w:pPr>
        <w:pStyle w:val="Default"/>
        <w:numPr>
          <w:ilvl w:val="0"/>
          <w:numId w:val="20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Uczeń</w:t>
      </w:r>
      <w:r w:rsidR="00330F9C">
        <w:rPr>
          <w:rFonts w:ascii="Calibri" w:hAnsi="Calibri" w:cs="Calibri"/>
          <w:sz w:val="23"/>
          <w:szCs w:val="23"/>
        </w:rPr>
        <w:t xml:space="preserve"> uzyskuje pozytywną ocenę śródroczną/roczną, jeżeli przystąpił do ponad połowy sprawdzianów sumujących, a także uzyskał minimum połowę ocen z różnorodnych form sprawdzania zrealizowanych w grupie w każdej JMM</w:t>
      </w:r>
      <w:r w:rsidR="004326F9">
        <w:rPr>
          <w:rFonts w:ascii="Calibri" w:hAnsi="Calibri" w:cs="Calibri"/>
          <w:sz w:val="23"/>
          <w:szCs w:val="23"/>
        </w:rPr>
        <w:t>/MJM/NJM</w:t>
      </w:r>
      <w:r w:rsidR="00330F9C">
        <w:rPr>
          <w:rFonts w:ascii="Calibri" w:hAnsi="Calibri" w:cs="Calibri"/>
          <w:sz w:val="23"/>
          <w:szCs w:val="23"/>
        </w:rPr>
        <w:t xml:space="preserve"> i osiągnął efekty kształcenia wynikające z podstawy programowej. </w:t>
      </w:r>
    </w:p>
    <w:p w:rsidR="00330F9C" w:rsidRDefault="00330F9C" w:rsidP="00757541">
      <w:pPr>
        <w:pStyle w:val="Default"/>
        <w:numPr>
          <w:ilvl w:val="0"/>
          <w:numId w:val="20"/>
        </w:numPr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Ocena śródroczna/roczna nie jest średnią arytmetyczną ocen cząstkowych. Jest informacją zwrotną dla ucznia i jego rodziców /opiekunów prawnych/ oraz informacją dla nauczyciela, na podstawie której dokonuje korygowania metod i form pracy z uczniem. Przekazuje w ten sposób uczniowi informacje o poziomie jego osiągnię</w:t>
      </w:r>
      <w:r w:rsidR="007B75B0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edukacyjnych oraz o postępach i brakach w tym </w:t>
      </w:r>
      <w:r>
        <w:rPr>
          <w:rFonts w:ascii="Calibri" w:hAnsi="Calibri" w:cs="Calibri"/>
          <w:sz w:val="23"/>
          <w:szCs w:val="23"/>
        </w:rPr>
        <w:lastRenderedPageBreak/>
        <w:t xml:space="preserve">zakresie a jednocześnie pobudza ucznia </w:t>
      </w:r>
      <w:r w:rsidR="007B75B0">
        <w:rPr>
          <w:rFonts w:ascii="Calibri" w:hAnsi="Calibri" w:cs="Calibri"/>
          <w:sz w:val="23"/>
          <w:szCs w:val="23"/>
        </w:rPr>
        <w:t>do rozwoju umysłowego, uzdolnień</w:t>
      </w:r>
      <w:r>
        <w:rPr>
          <w:rFonts w:ascii="Calibri" w:hAnsi="Calibri" w:cs="Calibri"/>
          <w:sz w:val="23"/>
          <w:szCs w:val="23"/>
        </w:rPr>
        <w:t xml:space="preserve"> i </w:t>
      </w:r>
      <w:r w:rsidR="007B75B0">
        <w:rPr>
          <w:rFonts w:ascii="Calibri" w:hAnsi="Calibri" w:cs="Calibri"/>
          <w:sz w:val="23"/>
          <w:szCs w:val="23"/>
        </w:rPr>
        <w:t>zainteresowań</w:t>
      </w:r>
      <w:r>
        <w:rPr>
          <w:rFonts w:ascii="Calibri" w:hAnsi="Calibri" w:cs="Calibri"/>
          <w:sz w:val="23"/>
          <w:szCs w:val="23"/>
        </w:rPr>
        <w:t xml:space="preserve"> oraz udziela uczniowi pomocy w samodzielnym planowaniu swojego rozwoju. </w:t>
      </w:r>
    </w:p>
    <w:p w:rsidR="00330F9C" w:rsidRDefault="00330F9C" w:rsidP="00757541">
      <w:pPr>
        <w:pStyle w:val="Default"/>
        <w:numPr>
          <w:ilvl w:val="0"/>
          <w:numId w:val="20"/>
        </w:numPr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 zako</w:t>
      </w:r>
      <w:r w:rsidR="007B75B0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czenie jednostki modułowej odbywają się </w:t>
      </w:r>
      <w:r w:rsidR="007B098D">
        <w:rPr>
          <w:rFonts w:ascii="Calibri" w:hAnsi="Calibri" w:cs="Calibri"/>
          <w:sz w:val="23"/>
          <w:szCs w:val="23"/>
        </w:rPr>
        <w:t xml:space="preserve">obowiązkowe </w:t>
      </w:r>
      <w:r>
        <w:rPr>
          <w:rFonts w:ascii="Calibri" w:hAnsi="Calibri" w:cs="Calibri"/>
          <w:sz w:val="23"/>
          <w:szCs w:val="23"/>
        </w:rPr>
        <w:t>wewnętrzne sprawdziany osiągnię</w:t>
      </w:r>
      <w:r w:rsidR="007B75B0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edukacyjnych uczniów. </w:t>
      </w:r>
    </w:p>
    <w:p w:rsidR="00330F9C" w:rsidRDefault="00330F9C" w:rsidP="00757541">
      <w:pPr>
        <w:pStyle w:val="Default"/>
        <w:numPr>
          <w:ilvl w:val="0"/>
          <w:numId w:val="20"/>
        </w:numPr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Sprawdzian osiągnię</w:t>
      </w:r>
      <w:r w:rsidR="007B75B0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edukacyjnych powinien mie</w:t>
      </w:r>
      <w:r w:rsidR="007B75B0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formę zbliżoną do egzaminu potwierdzającego kwalifikację w zawodzie: częś</w:t>
      </w:r>
      <w:r w:rsidR="007B75B0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teoretyczna i częś</w:t>
      </w:r>
      <w:r w:rsidR="007B75B0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praktyczna. </w:t>
      </w:r>
    </w:p>
    <w:p w:rsidR="007B098D" w:rsidRDefault="00330F9C" w:rsidP="00757541">
      <w:pPr>
        <w:pStyle w:val="Default"/>
        <w:numPr>
          <w:ilvl w:val="0"/>
          <w:numId w:val="20"/>
        </w:numPr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Warunkiem otrzymania oceny ko</w:t>
      </w:r>
      <w:r w:rsidR="007B75B0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>cowej z jednostki modułowej jest uzyskanie ocen cząstkowych z zakresu planowanych efektów kształcenia i przystąpienie do sprawdzianu osiągnię</w:t>
      </w:r>
      <w:r w:rsidR="007B75B0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edukacyjnych.</w:t>
      </w:r>
    </w:p>
    <w:p w:rsidR="00330F9C" w:rsidRPr="006D4FA7" w:rsidRDefault="007B098D" w:rsidP="00757541">
      <w:pPr>
        <w:pStyle w:val="Default"/>
        <w:numPr>
          <w:ilvl w:val="0"/>
          <w:numId w:val="20"/>
        </w:numPr>
        <w:spacing w:after="68"/>
        <w:rPr>
          <w:rFonts w:ascii="Calibri" w:hAnsi="Calibri" w:cs="Calibri"/>
          <w:color w:val="FF0000"/>
          <w:sz w:val="23"/>
          <w:szCs w:val="23"/>
        </w:rPr>
      </w:pPr>
      <w:r w:rsidRPr="006D4FA7">
        <w:rPr>
          <w:rFonts w:ascii="Calibri" w:hAnsi="Calibri" w:cs="Calibri"/>
          <w:color w:val="FF0000"/>
          <w:sz w:val="23"/>
          <w:szCs w:val="23"/>
        </w:rPr>
        <w:t xml:space="preserve">W przypadku nieobecności </w:t>
      </w:r>
      <w:r w:rsidR="006D4FA7">
        <w:rPr>
          <w:rFonts w:ascii="Calibri" w:hAnsi="Calibri" w:cs="Calibri"/>
          <w:color w:val="FF0000"/>
          <w:sz w:val="23"/>
          <w:szCs w:val="23"/>
        </w:rPr>
        <w:t>większej</w:t>
      </w:r>
      <w:r w:rsidRPr="006D4FA7">
        <w:rPr>
          <w:rFonts w:ascii="Calibri" w:hAnsi="Calibri" w:cs="Calibri"/>
          <w:color w:val="FF0000"/>
          <w:sz w:val="23"/>
          <w:szCs w:val="23"/>
        </w:rPr>
        <w:t xml:space="preserve"> niż</w:t>
      </w:r>
      <w:r w:rsidR="00330F9C" w:rsidRPr="006D4FA7">
        <w:rPr>
          <w:rFonts w:ascii="Calibri" w:hAnsi="Calibri" w:cs="Calibri"/>
          <w:color w:val="FF0000"/>
          <w:sz w:val="23"/>
          <w:szCs w:val="23"/>
        </w:rPr>
        <w:t xml:space="preserve"> </w:t>
      </w:r>
      <w:r w:rsidR="006D4FA7">
        <w:rPr>
          <w:rFonts w:ascii="Calibri" w:hAnsi="Calibri" w:cs="Calibri"/>
          <w:color w:val="FF0000"/>
          <w:sz w:val="23"/>
          <w:szCs w:val="23"/>
        </w:rPr>
        <w:t>2</w:t>
      </w:r>
      <w:r w:rsidRPr="006D4FA7">
        <w:rPr>
          <w:rFonts w:ascii="Calibri" w:hAnsi="Calibri" w:cs="Calibri"/>
          <w:color w:val="FF0000"/>
          <w:sz w:val="23"/>
          <w:szCs w:val="23"/>
        </w:rPr>
        <w:t xml:space="preserve">5% zajęć </w:t>
      </w:r>
      <w:r w:rsidR="006D4FA7" w:rsidRPr="006D4FA7">
        <w:rPr>
          <w:rFonts w:ascii="Calibri" w:hAnsi="Calibri" w:cs="Calibri"/>
          <w:color w:val="FF0000"/>
          <w:sz w:val="23"/>
          <w:szCs w:val="23"/>
        </w:rPr>
        <w:t xml:space="preserve">o ocenie końcowej decyduje wynik ze sprawdzianu osiągnięć edukacyjnych </w:t>
      </w:r>
    </w:p>
    <w:p w:rsidR="009679E2" w:rsidRDefault="009679E2" w:rsidP="00757541">
      <w:pPr>
        <w:pStyle w:val="Default"/>
        <w:numPr>
          <w:ilvl w:val="0"/>
          <w:numId w:val="20"/>
        </w:numPr>
        <w:spacing w:after="68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>R</w:t>
      </w:r>
      <w:r w:rsidRPr="009679E2">
        <w:rPr>
          <w:rFonts w:ascii="Calibri" w:hAnsi="Calibri" w:cs="Calibri"/>
          <w:color w:val="FF0000"/>
          <w:sz w:val="23"/>
          <w:szCs w:val="23"/>
        </w:rPr>
        <w:t xml:space="preserve">oczną ocenę klasyfikacyjną z jednostki modułowej, którą w ciągu całego roku </w:t>
      </w:r>
      <w:r>
        <w:rPr>
          <w:rFonts w:ascii="Calibri" w:hAnsi="Calibri" w:cs="Calibri"/>
          <w:color w:val="FF0000"/>
          <w:sz w:val="23"/>
          <w:szCs w:val="23"/>
        </w:rPr>
        <w:t xml:space="preserve">szkolnego </w:t>
      </w:r>
      <w:r w:rsidRPr="009679E2">
        <w:rPr>
          <w:rFonts w:ascii="Calibri" w:hAnsi="Calibri" w:cs="Calibri"/>
          <w:color w:val="FF0000"/>
          <w:sz w:val="23"/>
          <w:szCs w:val="23"/>
        </w:rPr>
        <w:t>uczyło dwóch nauczycieli</w:t>
      </w:r>
      <w:r>
        <w:rPr>
          <w:rFonts w:ascii="Calibri" w:hAnsi="Calibri" w:cs="Calibri"/>
          <w:color w:val="FF0000"/>
          <w:sz w:val="23"/>
          <w:szCs w:val="23"/>
        </w:rPr>
        <w:t>,</w:t>
      </w:r>
      <w:r w:rsidRPr="009679E2">
        <w:rPr>
          <w:rFonts w:ascii="Calibri" w:hAnsi="Calibri" w:cs="Calibri"/>
          <w:color w:val="FF0000"/>
          <w:sz w:val="23"/>
          <w:szCs w:val="23"/>
        </w:rPr>
        <w:t xml:space="preserve"> wylicza się</w:t>
      </w:r>
      <w:r w:rsidR="006D4FA7">
        <w:rPr>
          <w:rFonts w:ascii="Calibri" w:hAnsi="Calibri" w:cs="Calibri"/>
          <w:color w:val="FF0000"/>
          <w:sz w:val="23"/>
          <w:szCs w:val="23"/>
        </w:rPr>
        <w:t xml:space="preserve"> uwzględniając wyniki osiągnięte przez ucznia proporcjonalnie do</w:t>
      </w:r>
      <w:r w:rsidR="00BB3CB2">
        <w:rPr>
          <w:rFonts w:ascii="Calibri" w:hAnsi="Calibri" w:cs="Calibri"/>
          <w:color w:val="FF0000"/>
          <w:sz w:val="23"/>
          <w:szCs w:val="23"/>
        </w:rPr>
        <w:t xml:space="preserve"> </w:t>
      </w:r>
      <w:r w:rsidR="00E659AF">
        <w:rPr>
          <w:rFonts w:ascii="Calibri" w:hAnsi="Calibri" w:cs="Calibri"/>
          <w:color w:val="FF0000"/>
          <w:sz w:val="23"/>
          <w:szCs w:val="23"/>
        </w:rPr>
        <w:t xml:space="preserve">liczby godzin </w:t>
      </w:r>
      <w:r w:rsidR="00BB3CB2">
        <w:rPr>
          <w:rFonts w:ascii="Calibri" w:hAnsi="Calibri" w:cs="Calibri"/>
          <w:color w:val="FF0000"/>
          <w:sz w:val="23"/>
          <w:szCs w:val="23"/>
        </w:rPr>
        <w:t>w pełni zrealizowanych</w:t>
      </w:r>
      <w:r w:rsidR="006D4FA7">
        <w:rPr>
          <w:rFonts w:ascii="Calibri" w:hAnsi="Calibri" w:cs="Calibri"/>
          <w:color w:val="FF0000"/>
          <w:sz w:val="23"/>
          <w:szCs w:val="23"/>
        </w:rPr>
        <w:t xml:space="preserve"> </w:t>
      </w:r>
      <w:r w:rsidR="00BB3CB2">
        <w:rPr>
          <w:rFonts w:ascii="Calibri" w:hAnsi="Calibri" w:cs="Calibri"/>
          <w:color w:val="FF0000"/>
          <w:sz w:val="23"/>
          <w:szCs w:val="23"/>
        </w:rPr>
        <w:t xml:space="preserve">części </w:t>
      </w:r>
      <w:r w:rsidR="006D4FA7">
        <w:rPr>
          <w:rFonts w:ascii="Calibri" w:hAnsi="Calibri" w:cs="Calibri"/>
          <w:color w:val="FF0000"/>
          <w:sz w:val="23"/>
          <w:szCs w:val="23"/>
        </w:rPr>
        <w:t>jednost</w:t>
      </w:r>
      <w:r w:rsidR="00BB3CB2">
        <w:rPr>
          <w:rFonts w:ascii="Calibri" w:hAnsi="Calibri" w:cs="Calibri"/>
          <w:color w:val="FF0000"/>
          <w:sz w:val="23"/>
          <w:szCs w:val="23"/>
        </w:rPr>
        <w:t>ek modułowych</w:t>
      </w:r>
      <w:r w:rsidR="006D4FA7">
        <w:rPr>
          <w:rFonts w:ascii="Calibri" w:hAnsi="Calibri" w:cs="Calibri"/>
          <w:color w:val="FF0000"/>
          <w:sz w:val="23"/>
          <w:szCs w:val="23"/>
        </w:rPr>
        <w:t xml:space="preserve"> do sumy </w:t>
      </w:r>
      <w:r w:rsidR="00E659AF">
        <w:rPr>
          <w:rFonts w:ascii="Calibri" w:hAnsi="Calibri" w:cs="Calibri"/>
          <w:color w:val="FF0000"/>
          <w:sz w:val="23"/>
          <w:szCs w:val="23"/>
        </w:rPr>
        <w:t>zrealizowanej jednostki modułowej tworzącej dane zajęcia edukacyjne w roku szkolnym</w:t>
      </w:r>
      <w:r w:rsidRPr="009679E2">
        <w:rPr>
          <w:rFonts w:ascii="Calibri" w:hAnsi="Calibri" w:cs="Calibri"/>
          <w:color w:val="FF0000"/>
          <w:sz w:val="23"/>
          <w:szCs w:val="23"/>
        </w:rPr>
        <w:t>.</w:t>
      </w:r>
    </w:p>
    <w:p w:rsidR="00EE016A" w:rsidRPr="009679E2" w:rsidRDefault="00EE016A" w:rsidP="00757541">
      <w:pPr>
        <w:pStyle w:val="Default"/>
        <w:numPr>
          <w:ilvl w:val="0"/>
          <w:numId w:val="20"/>
        </w:numPr>
        <w:spacing w:after="68"/>
        <w:rPr>
          <w:rFonts w:ascii="Calibri" w:hAnsi="Calibri" w:cs="Calibri"/>
          <w:color w:val="FF0000"/>
          <w:sz w:val="23"/>
          <w:szCs w:val="23"/>
        </w:rPr>
      </w:pPr>
      <w:r>
        <w:rPr>
          <w:rFonts w:ascii="Calibri" w:hAnsi="Calibri" w:cs="Calibri"/>
          <w:color w:val="FF0000"/>
          <w:sz w:val="23"/>
          <w:szCs w:val="23"/>
        </w:rPr>
        <w:t>Od roku szkolnego 2016/2017 ocena z jednostki modułowej niezakończonej w danym roku szkolnym</w:t>
      </w:r>
      <w:r w:rsidR="00BB3CB2">
        <w:rPr>
          <w:rFonts w:ascii="Calibri" w:hAnsi="Calibri" w:cs="Calibri"/>
          <w:color w:val="FF0000"/>
          <w:sz w:val="23"/>
          <w:szCs w:val="23"/>
        </w:rPr>
        <w:t xml:space="preserve"> i</w:t>
      </w:r>
      <w:r>
        <w:rPr>
          <w:rFonts w:ascii="Calibri" w:hAnsi="Calibri" w:cs="Calibri"/>
          <w:color w:val="FF0000"/>
          <w:sz w:val="23"/>
          <w:szCs w:val="23"/>
        </w:rPr>
        <w:t xml:space="preserve"> </w:t>
      </w:r>
      <w:r w:rsidR="00BB3CB2">
        <w:rPr>
          <w:rFonts w:ascii="Calibri" w:hAnsi="Calibri" w:cs="Calibri"/>
          <w:color w:val="FF0000"/>
          <w:sz w:val="23"/>
          <w:szCs w:val="23"/>
        </w:rPr>
        <w:t xml:space="preserve">  </w:t>
      </w:r>
      <w:r>
        <w:rPr>
          <w:rFonts w:ascii="Calibri" w:hAnsi="Calibri" w:cs="Calibri"/>
          <w:color w:val="FF0000"/>
          <w:sz w:val="23"/>
          <w:szCs w:val="23"/>
        </w:rPr>
        <w:t>kontynuowanej w następnym roku uwzględnia ocen</w:t>
      </w:r>
      <w:r w:rsidR="004D117C">
        <w:rPr>
          <w:rFonts w:ascii="Calibri" w:hAnsi="Calibri" w:cs="Calibri"/>
          <w:color w:val="FF0000"/>
          <w:sz w:val="23"/>
          <w:szCs w:val="23"/>
        </w:rPr>
        <w:t>ę</w:t>
      </w:r>
      <w:bookmarkStart w:id="0" w:name="_GoBack"/>
      <w:bookmarkEnd w:id="0"/>
      <w:r>
        <w:rPr>
          <w:rFonts w:ascii="Calibri" w:hAnsi="Calibri" w:cs="Calibri"/>
          <w:color w:val="FF0000"/>
          <w:sz w:val="23"/>
          <w:szCs w:val="23"/>
        </w:rPr>
        <w:t xml:space="preserve"> za ostatni semestr nauki</w:t>
      </w:r>
      <w:r w:rsidR="00242CD1">
        <w:rPr>
          <w:rFonts w:ascii="Calibri" w:hAnsi="Calibri" w:cs="Calibri"/>
          <w:color w:val="FF0000"/>
          <w:sz w:val="23"/>
          <w:szCs w:val="23"/>
        </w:rPr>
        <w:t xml:space="preserve"> w </w:t>
      </w:r>
      <w:r w:rsidR="00BB3CB2">
        <w:rPr>
          <w:rFonts w:ascii="Calibri" w:hAnsi="Calibri" w:cs="Calibri"/>
          <w:color w:val="FF0000"/>
          <w:sz w:val="23"/>
          <w:szCs w:val="23"/>
        </w:rPr>
        <w:t>poprzednim</w:t>
      </w:r>
      <w:r w:rsidR="00242CD1">
        <w:rPr>
          <w:rFonts w:ascii="Calibri" w:hAnsi="Calibri" w:cs="Calibri"/>
          <w:color w:val="FF0000"/>
          <w:sz w:val="23"/>
          <w:szCs w:val="23"/>
        </w:rPr>
        <w:t xml:space="preserve"> roku szkolnym</w:t>
      </w:r>
      <w:r>
        <w:rPr>
          <w:rFonts w:ascii="Calibri" w:hAnsi="Calibri" w:cs="Calibri"/>
          <w:color w:val="FF0000"/>
          <w:sz w:val="23"/>
          <w:szCs w:val="23"/>
        </w:rPr>
        <w:t>.</w:t>
      </w:r>
    </w:p>
    <w:p w:rsidR="00330F9C" w:rsidRDefault="00330F9C" w:rsidP="00757541">
      <w:pPr>
        <w:pStyle w:val="Default"/>
        <w:numPr>
          <w:ilvl w:val="0"/>
          <w:numId w:val="20"/>
        </w:numPr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 przypadku uzyskania oceny niedostatecznej ze sprawdzianu osiągnię</w:t>
      </w:r>
      <w:r w:rsidR="007B75B0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edukacyjnych, ucze</w:t>
      </w:r>
      <w:r w:rsidR="007B75B0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 może przystąpi</w:t>
      </w:r>
      <w:r w:rsidR="007B75B0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do poprawy tego sprawdzianu w terminie ustalonym z nauczycielem, ale nie wykraczającym poza termin wystawienia ocen semestralnych/rocznych oraz klasyfikacji zgodnej z planem r</w:t>
      </w:r>
      <w:r w:rsidR="00E55E29">
        <w:rPr>
          <w:rFonts w:ascii="Calibri" w:hAnsi="Calibri" w:cs="Calibri"/>
          <w:sz w:val="23"/>
          <w:szCs w:val="23"/>
        </w:rPr>
        <w:t>ealizacji kształcenia zawodowego</w:t>
      </w:r>
      <w:r>
        <w:rPr>
          <w:rFonts w:ascii="Calibri" w:hAnsi="Calibri" w:cs="Calibri"/>
          <w:sz w:val="23"/>
          <w:szCs w:val="23"/>
        </w:rPr>
        <w:t xml:space="preserve"> w danym semestrze/roku. </w:t>
      </w:r>
    </w:p>
    <w:p w:rsidR="009679E2" w:rsidRPr="009679E2" w:rsidRDefault="009679E2" w:rsidP="00757541">
      <w:pPr>
        <w:pStyle w:val="Default"/>
        <w:numPr>
          <w:ilvl w:val="0"/>
          <w:numId w:val="20"/>
        </w:numPr>
        <w:spacing w:after="68"/>
        <w:rPr>
          <w:rFonts w:ascii="Calibri" w:hAnsi="Calibri" w:cs="Calibri"/>
          <w:color w:val="FF0000"/>
          <w:sz w:val="23"/>
          <w:szCs w:val="23"/>
        </w:rPr>
      </w:pPr>
      <w:r w:rsidRPr="009679E2">
        <w:rPr>
          <w:rFonts w:ascii="Calibri" w:hAnsi="Calibri" w:cs="Calibri"/>
          <w:color w:val="FF0000"/>
          <w:sz w:val="23"/>
          <w:szCs w:val="23"/>
        </w:rPr>
        <w:t>Ocena niedostateczna ze sprawdzianu osiągnięć skutkuje tym, że uczeń nie otrzymuje certyfikatu z modułu, w skład którego wchodzi dana jednostka modułowa.</w:t>
      </w:r>
    </w:p>
    <w:p w:rsidR="00330F9C" w:rsidRDefault="00330F9C" w:rsidP="00757541">
      <w:pPr>
        <w:pStyle w:val="Default"/>
        <w:numPr>
          <w:ilvl w:val="0"/>
          <w:numId w:val="20"/>
        </w:numPr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Ucze</w:t>
      </w:r>
      <w:r w:rsidR="00E55E29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 nieklasyfikowany w klasyfikacji śródrocznej ma obowiązek uzupełni</w:t>
      </w:r>
      <w:r w:rsidR="00E55E29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zaległości wynikające z nieuzyskania efektów kształcenia z poszczególnych JMM. Ustala z nauczycielem harmonogram uwzględniający: zakres, terminy, formy pomocy uczniowi oraz formy sprawdzania osiągnię</w:t>
      </w:r>
      <w:r w:rsidR="00E55E29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edukacyjnych. </w:t>
      </w:r>
    </w:p>
    <w:p w:rsidR="00330F9C" w:rsidRDefault="00330F9C" w:rsidP="00757541">
      <w:pPr>
        <w:pStyle w:val="Default"/>
        <w:numPr>
          <w:ilvl w:val="0"/>
          <w:numId w:val="20"/>
        </w:numPr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Na miesiąc przed roczną klasyfikacją nauczyciel ma obowiązek poinformowa</w:t>
      </w:r>
      <w:r w:rsidR="00E55E29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ucznia o przewidywanej ocenie rocznej. </w:t>
      </w:r>
    </w:p>
    <w:p w:rsidR="00330F9C" w:rsidRDefault="00330F9C" w:rsidP="00757541">
      <w:pPr>
        <w:pStyle w:val="Default"/>
        <w:numPr>
          <w:ilvl w:val="0"/>
          <w:numId w:val="20"/>
        </w:numPr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Nie ma możliwości poprawiania ocen na tydzie</w:t>
      </w:r>
      <w:r w:rsidR="00E55E29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 przed klasyfikacją. </w:t>
      </w:r>
    </w:p>
    <w:p w:rsidR="00330F9C" w:rsidRDefault="00330F9C" w:rsidP="00757541">
      <w:pPr>
        <w:pStyle w:val="Default"/>
        <w:numPr>
          <w:ilvl w:val="0"/>
          <w:numId w:val="20"/>
        </w:numPr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Oceny klasyfikacyjne ustala się w terminach określonych w zarządzeniu dyrektora szkoły. </w:t>
      </w:r>
    </w:p>
    <w:p w:rsidR="00330F9C" w:rsidRDefault="00330F9C" w:rsidP="00757541">
      <w:pPr>
        <w:pStyle w:val="Default"/>
        <w:numPr>
          <w:ilvl w:val="0"/>
          <w:numId w:val="20"/>
        </w:numPr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Podwyższanie prognozowanej oceny rocznej określa WSO. </w:t>
      </w:r>
    </w:p>
    <w:p w:rsidR="00330F9C" w:rsidRDefault="00330F9C" w:rsidP="00757541">
      <w:pPr>
        <w:pStyle w:val="Default"/>
        <w:numPr>
          <w:ilvl w:val="0"/>
          <w:numId w:val="20"/>
        </w:numPr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Ucze</w:t>
      </w:r>
      <w:r w:rsidR="00E55E29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 może nie by</w:t>
      </w:r>
      <w:r w:rsidR="00E55E29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klasyfikowany z JMM</w:t>
      </w:r>
      <w:r w:rsidR="00CE248C">
        <w:rPr>
          <w:rFonts w:ascii="Calibri" w:hAnsi="Calibri" w:cs="Calibri"/>
          <w:sz w:val="23"/>
          <w:szCs w:val="23"/>
        </w:rPr>
        <w:t>/MJM/NJM</w:t>
      </w:r>
      <w:r w:rsidR="004E46BE">
        <w:rPr>
          <w:rFonts w:ascii="Calibri" w:hAnsi="Calibri" w:cs="Calibri"/>
          <w:sz w:val="23"/>
          <w:szCs w:val="23"/>
        </w:rPr>
        <w:t>,</w:t>
      </w:r>
      <w:r>
        <w:rPr>
          <w:rFonts w:ascii="Calibri" w:hAnsi="Calibri" w:cs="Calibri"/>
          <w:sz w:val="23"/>
          <w:szCs w:val="23"/>
        </w:rPr>
        <w:t xml:space="preserve"> jeżeli brak jest podstaw do ustalenia śródrocznej lub rocznej oceny klasyfikacyjnej z powodu nieobecności ucznia na zajęciach edukacyjnych przekraczającej połowę czasu przeznaczonego na JMM</w:t>
      </w:r>
      <w:r w:rsidR="00CE248C">
        <w:rPr>
          <w:rFonts w:ascii="Calibri" w:hAnsi="Calibri" w:cs="Calibri"/>
          <w:sz w:val="23"/>
          <w:szCs w:val="23"/>
        </w:rPr>
        <w:t>/MJM/NJM</w:t>
      </w:r>
      <w:r>
        <w:rPr>
          <w:rFonts w:ascii="Calibri" w:hAnsi="Calibri" w:cs="Calibri"/>
          <w:sz w:val="23"/>
          <w:szCs w:val="23"/>
        </w:rPr>
        <w:t xml:space="preserve"> w szkolnym planie nauczania. </w:t>
      </w:r>
    </w:p>
    <w:p w:rsidR="00330F9C" w:rsidRDefault="00330F9C" w:rsidP="00757541">
      <w:pPr>
        <w:pStyle w:val="Default"/>
        <w:numPr>
          <w:ilvl w:val="0"/>
          <w:numId w:val="20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Zasady organizacji i przeprowadzenia egzaminu klasyfikacyjnego określa szczegółowo WSO.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Pr="00E55E29" w:rsidRDefault="00330F9C" w:rsidP="00757541">
      <w:pPr>
        <w:pStyle w:val="Default"/>
        <w:numPr>
          <w:ilvl w:val="0"/>
          <w:numId w:val="20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Ocena z jednostki modułowej niezako</w:t>
      </w:r>
      <w:r w:rsidR="00E55E29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czonej w danym roku szkolnym,kontynuowanej w następnym roku uwzględnia oceny cząstkowe ze </w:t>
      </w:r>
      <w:r w:rsidRPr="00E55E29">
        <w:rPr>
          <w:rFonts w:ascii="Calibri" w:hAnsi="Calibri" w:cs="Calibri"/>
          <w:sz w:val="23"/>
          <w:szCs w:val="23"/>
        </w:rPr>
        <w:t xml:space="preserve">wszystkich semestrów (oceny cząstkowe przechodzą na następny semestr lub rok szkolny) </w:t>
      </w:r>
    </w:p>
    <w:p w:rsidR="00330F9C" w:rsidRDefault="00330F9C" w:rsidP="00757541">
      <w:pPr>
        <w:pStyle w:val="Default"/>
        <w:numPr>
          <w:ilvl w:val="0"/>
          <w:numId w:val="20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Kryteria oceniania prac pisemnych i sprawdzianów praktycznych: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E55E29">
      <w:pPr>
        <w:pStyle w:val="Default"/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Sprawdziany pisemne i testy </w:t>
      </w:r>
    </w:p>
    <w:p w:rsidR="00330F9C" w:rsidRDefault="00330F9C" w:rsidP="00757541">
      <w:pPr>
        <w:pStyle w:val="Default"/>
        <w:numPr>
          <w:ilvl w:val="0"/>
          <w:numId w:val="21"/>
        </w:numPr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niedostateczny - ≤÷ 49 % </w:t>
      </w:r>
    </w:p>
    <w:p w:rsidR="00330F9C" w:rsidRDefault="00330F9C" w:rsidP="00757541">
      <w:pPr>
        <w:pStyle w:val="Default"/>
        <w:numPr>
          <w:ilvl w:val="0"/>
          <w:numId w:val="21"/>
        </w:numPr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dopuszczający - 50÷ 63 % </w:t>
      </w:r>
    </w:p>
    <w:p w:rsidR="00330F9C" w:rsidRDefault="00330F9C" w:rsidP="00757541">
      <w:pPr>
        <w:pStyle w:val="Default"/>
        <w:numPr>
          <w:ilvl w:val="0"/>
          <w:numId w:val="21"/>
        </w:numPr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dostateczny - 64 ÷ 74 % </w:t>
      </w:r>
    </w:p>
    <w:p w:rsidR="00330F9C" w:rsidRDefault="00330F9C" w:rsidP="00757541">
      <w:pPr>
        <w:pStyle w:val="Default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dobry - 75 ÷ 88 % </w:t>
      </w:r>
    </w:p>
    <w:p w:rsidR="00330F9C" w:rsidRDefault="00330F9C" w:rsidP="00757541">
      <w:pPr>
        <w:pStyle w:val="Default"/>
        <w:numPr>
          <w:ilvl w:val="0"/>
          <w:numId w:val="21"/>
        </w:numPr>
        <w:spacing w:after="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bardzo dobry - 89÷ 99 % </w:t>
      </w:r>
    </w:p>
    <w:p w:rsidR="00330F9C" w:rsidRDefault="00330F9C" w:rsidP="00757541">
      <w:pPr>
        <w:pStyle w:val="Default"/>
        <w:numPr>
          <w:ilvl w:val="0"/>
          <w:numId w:val="2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celujący - 100 % </w:t>
      </w:r>
    </w:p>
    <w:p w:rsidR="00330F9C" w:rsidRDefault="00E55E29" w:rsidP="00E55E29">
      <w:pPr>
        <w:pStyle w:val="Default"/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b) sprawdziany i ć</w:t>
      </w:r>
      <w:r w:rsidR="00330F9C">
        <w:rPr>
          <w:rFonts w:ascii="Calibri" w:hAnsi="Calibri" w:cs="Calibri"/>
          <w:sz w:val="22"/>
          <w:szCs w:val="22"/>
        </w:rPr>
        <w:t>wiczeniapraktyczne</w:t>
      </w:r>
    </w:p>
    <w:p w:rsidR="00330F9C" w:rsidRDefault="00330F9C" w:rsidP="00757541">
      <w:pPr>
        <w:pStyle w:val="Default"/>
        <w:numPr>
          <w:ilvl w:val="0"/>
          <w:numId w:val="22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niedostateczny - ≤÷ 74 % </w:t>
      </w:r>
    </w:p>
    <w:p w:rsidR="00330F9C" w:rsidRDefault="00330F9C" w:rsidP="00757541">
      <w:pPr>
        <w:pStyle w:val="Default"/>
        <w:numPr>
          <w:ilvl w:val="0"/>
          <w:numId w:val="22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dopuszczający - 75 ÷ 81 % </w:t>
      </w:r>
    </w:p>
    <w:p w:rsidR="00330F9C" w:rsidRDefault="00330F9C" w:rsidP="00757541">
      <w:pPr>
        <w:pStyle w:val="Default"/>
        <w:numPr>
          <w:ilvl w:val="0"/>
          <w:numId w:val="22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dostateczny - 82 ÷ 88 % </w:t>
      </w:r>
    </w:p>
    <w:p w:rsidR="00330F9C" w:rsidRDefault="00330F9C" w:rsidP="00757541">
      <w:pPr>
        <w:pStyle w:val="Default"/>
        <w:numPr>
          <w:ilvl w:val="0"/>
          <w:numId w:val="22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dobry - 89 ÷ 95 % </w:t>
      </w:r>
    </w:p>
    <w:p w:rsidR="00330F9C" w:rsidRDefault="00330F9C" w:rsidP="00757541">
      <w:pPr>
        <w:pStyle w:val="Default"/>
        <w:numPr>
          <w:ilvl w:val="0"/>
          <w:numId w:val="22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bardzo dobry - 96 ÷ 100 % </w:t>
      </w:r>
    </w:p>
    <w:p w:rsidR="00330F9C" w:rsidRDefault="00330F9C" w:rsidP="00757541">
      <w:pPr>
        <w:pStyle w:val="Default"/>
        <w:numPr>
          <w:ilvl w:val="0"/>
          <w:numId w:val="2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celujący - 100 % </w:t>
      </w:r>
    </w:p>
    <w:p w:rsidR="00330F9C" w:rsidRDefault="00330F9C" w:rsidP="00330F9C">
      <w:pPr>
        <w:pStyle w:val="Default"/>
        <w:rPr>
          <w:rFonts w:ascii="Calibri" w:hAnsi="Calibri" w:cs="Calibri"/>
          <w:sz w:val="22"/>
          <w:szCs w:val="22"/>
        </w:rPr>
      </w:pPr>
    </w:p>
    <w:p w:rsidR="00330F9C" w:rsidRDefault="00330F9C" w:rsidP="00757541">
      <w:pPr>
        <w:pStyle w:val="Default"/>
        <w:numPr>
          <w:ilvl w:val="0"/>
          <w:numId w:val="20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Kryteria oceniania odpowiedzi ustnych, prac domowych, projektów: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E55E29">
      <w:pPr>
        <w:pStyle w:val="Default"/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kryteria oceniania wypowiedzi ustnej </w:t>
      </w:r>
    </w:p>
    <w:p w:rsidR="00330F9C" w:rsidRDefault="00330F9C" w:rsidP="00757541">
      <w:pPr>
        <w:pStyle w:val="Default"/>
        <w:numPr>
          <w:ilvl w:val="0"/>
          <w:numId w:val="23"/>
        </w:numPr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stopie</w:t>
      </w:r>
      <w:r w:rsidR="00E55E29">
        <w:rPr>
          <w:rFonts w:ascii="Calibri" w:hAnsi="Calibri" w:cs="Calibri"/>
          <w:sz w:val="22"/>
          <w:szCs w:val="22"/>
        </w:rPr>
        <w:t>ń</w:t>
      </w:r>
      <w:r>
        <w:rPr>
          <w:rFonts w:ascii="Calibri" w:hAnsi="Calibri" w:cs="Calibri"/>
          <w:sz w:val="22"/>
          <w:szCs w:val="22"/>
        </w:rPr>
        <w:t xml:space="preserve"> rozumienia omawianego zagadnienia, </w:t>
      </w:r>
    </w:p>
    <w:p w:rsidR="00330F9C" w:rsidRDefault="00330F9C" w:rsidP="00757541">
      <w:pPr>
        <w:pStyle w:val="Default"/>
        <w:numPr>
          <w:ilvl w:val="0"/>
          <w:numId w:val="23"/>
        </w:numPr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wybór metody rozwiązania, </w:t>
      </w:r>
    </w:p>
    <w:p w:rsidR="00330F9C" w:rsidRDefault="00330F9C" w:rsidP="00757541">
      <w:pPr>
        <w:pStyle w:val="Default"/>
        <w:numPr>
          <w:ilvl w:val="0"/>
          <w:numId w:val="23"/>
        </w:numPr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poprawnoś</w:t>
      </w:r>
      <w:r w:rsidR="00E55E29">
        <w:rPr>
          <w:rFonts w:ascii="Calibri" w:hAnsi="Calibri" w:cs="Calibri"/>
          <w:sz w:val="22"/>
          <w:szCs w:val="22"/>
        </w:rPr>
        <w:t>ć</w:t>
      </w:r>
      <w:r>
        <w:rPr>
          <w:rFonts w:ascii="Calibri" w:hAnsi="Calibri" w:cs="Calibri"/>
          <w:sz w:val="22"/>
          <w:szCs w:val="22"/>
        </w:rPr>
        <w:t xml:space="preserve"> merytoryczna, </w:t>
      </w:r>
    </w:p>
    <w:p w:rsidR="00330F9C" w:rsidRDefault="00E55E29" w:rsidP="00757541">
      <w:pPr>
        <w:pStyle w:val="Default"/>
        <w:numPr>
          <w:ilvl w:val="0"/>
          <w:numId w:val="23"/>
        </w:numPr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samodzielność</w:t>
      </w:r>
      <w:r w:rsidR="00330F9C">
        <w:rPr>
          <w:rFonts w:ascii="Calibri" w:hAnsi="Calibri" w:cs="Calibri"/>
          <w:sz w:val="22"/>
          <w:szCs w:val="22"/>
        </w:rPr>
        <w:t xml:space="preserve">wypowiedzi, </w:t>
      </w:r>
    </w:p>
    <w:p w:rsidR="00330F9C" w:rsidRDefault="00330F9C" w:rsidP="00757541">
      <w:pPr>
        <w:pStyle w:val="Default"/>
        <w:numPr>
          <w:ilvl w:val="0"/>
          <w:numId w:val="2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stosowanie języka zawodowego. </w:t>
      </w:r>
    </w:p>
    <w:p w:rsidR="00330F9C" w:rsidRDefault="00330F9C" w:rsidP="00E55E29">
      <w:pPr>
        <w:pStyle w:val="Default"/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kryteria oceniania pracy domowej i projektów </w:t>
      </w:r>
    </w:p>
    <w:p w:rsidR="00330F9C" w:rsidRDefault="00E55E29" w:rsidP="00757541">
      <w:pPr>
        <w:pStyle w:val="Default"/>
        <w:numPr>
          <w:ilvl w:val="0"/>
          <w:numId w:val="24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zawartość</w:t>
      </w:r>
      <w:r w:rsidR="00330F9C">
        <w:rPr>
          <w:rFonts w:ascii="Calibri" w:hAnsi="Calibri" w:cs="Calibri"/>
          <w:sz w:val="22"/>
          <w:szCs w:val="22"/>
        </w:rPr>
        <w:t xml:space="preserve"> rzeczowa, </w:t>
      </w:r>
    </w:p>
    <w:p w:rsidR="00330F9C" w:rsidRDefault="00E55E29" w:rsidP="00757541">
      <w:pPr>
        <w:pStyle w:val="Default"/>
        <w:numPr>
          <w:ilvl w:val="0"/>
          <w:numId w:val="24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poprawność</w:t>
      </w:r>
      <w:r w:rsidR="00330F9C">
        <w:rPr>
          <w:rFonts w:ascii="Calibri" w:hAnsi="Calibri" w:cs="Calibri"/>
          <w:sz w:val="22"/>
          <w:szCs w:val="22"/>
        </w:rPr>
        <w:t xml:space="preserve"> merytoryczna,` </w:t>
      </w:r>
    </w:p>
    <w:p w:rsidR="00330F9C" w:rsidRDefault="00330F9C" w:rsidP="00757541">
      <w:pPr>
        <w:pStyle w:val="Default"/>
        <w:numPr>
          <w:ilvl w:val="0"/>
          <w:numId w:val="24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estetyka wykonania, </w:t>
      </w:r>
    </w:p>
    <w:p w:rsidR="00330F9C" w:rsidRDefault="00330F9C" w:rsidP="00757541">
      <w:pPr>
        <w:pStyle w:val="Default"/>
        <w:numPr>
          <w:ilvl w:val="0"/>
          <w:numId w:val="2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stopie</w:t>
      </w:r>
      <w:r w:rsidR="00E55E29">
        <w:rPr>
          <w:rFonts w:ascii="Calibri" w:hAnsi="Calibri" w:cs="Calibri"/>
          <w:sz w:val="22"/>
          <w:szCs w:val="22"/>
        </w:rPr>
        <w:t>ń</w:t>
      </w:r>
      <w:r>
        <w:rPr>
          <w:rFonts w:ascii="Calibri" w:hAnsi="Calibri" w:cs="Calibri"/>
          <w:sz w:val="22"/>
          <w:szCs w:val="22"/>
        </w:rPr>
        <w:t xml:space="preserve"> samodzielności. </w:t>
      </w:r>
    </w:p>
    <w:p w:rsidR="00330F9C" w:rsidRDefault="00330F9C" w:rsidP="00E55E29">
      <w:pPr>
        <w:pStyle w:val="Default"/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c) kryteria oceniania aktywności </w:t>
      </w:r>
    </w:p>
    <w:p w:rsidR="00330F9C" w:rsidRDefault="00330F9C" w:rsidP="00757541">
      <w:pPr>
        <w:pStyle w:val="Default"/>
        <w:numPr>
          <w:ilvl w:val="0"/>
          <w:numId w:val="25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ucze</w:t>
      </w:r>
      <w:r w:rsidR="00E55E29">
        <w:rPr>
          <w:rFonts w:ascii="Calibri" w:hAnsi="Calibri" w:cs="Calibri"/>
          <w:sz w:val="22"/>
          <w:szCs w:val="22"/>
        </w:rPr>
        <w:t>ń</w:t>
      </w:r>
      <w:r>
        <w:rPr>
          <w:rFonts w:ascii="Calibri" w:hAnsi="Calibri" w:cs="Calibri"/>
          <w:sz w:val="22"/>
          <w:szCs w:val="22"/>
        </w:rPr>
        <w:t xml:space="preserve"> zadaje pytania, posiad</w:t>
      </w:r>
      <w:r w:rsidR="00E55E29">
        <w:rPr>
          <w:rFonts w:ascii="Calibri" w:hAnsi="Calibri" w:cs="Calibri"/>
          <w:sz w:val="22"/>
          <w:szCs w:val="22"/>
        </w:rPr>
        <w:t>a umiejętność</w:t>
      </w:r>
      <w:r>
        <w:rPr>
          <w:rFonts w:ascii="Calibri" w:hAnsi="Calibri" w:cs="Calibri"/>
          <w:sz w:val="22"/>
          <w:szCs w:val="22"/>
        </w:rPr>
        <w:t xml:space="preserve"> obserwowania zjawisk technicznych, </w:t>
      </w:r>
    </w:p>
    <w:p w:rsidR="00330F9C" w:rsidRDefault="00330F9C" w:rsidP="00757541">
      <w:pPr>
        <w:pStyle w:val="Default"/>
        <w:numPr>
          <w:ilvl w:val="0"/>
          <w:numId w:val="25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samodzielnie wnioskuje, </w:t>
      </w:r>
    </w:p>
    <w:p w:rsidR="00330F9C" w:rsidRDefault="00330F9C" w:rsidP="00757541">
      <w:pPr>
        <w:pStyle w:val="Default"/>
        <w:numPr>
          <w:ilvl w:val="0"/>
          <w:numId w:val="25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sporządza notatki z lekcji, </w:t>
      </w:r>
    </w:p>
    <w:p w:rsidR="00330F9C" w:rsidRDefault="00E55E29" w:rsidP="00757541">
      <w:pPr>
        <w:pStyle w:val="Default"/>
        <w:numPr>
          <w:ilvl w:val="0"/>
          <w:numId w:val="25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 umiejętność</w:t>
      </w:r>
      <w:r w:rsidR="00330F9C">
        <w:rPr>
          <w:rFonts w:ascii="Calibri" w:hAnsi="Calibri" w:cs="Calibri"/>
          <w:sz w:val="22"/>
          <w:szCs w:val="22"/>
        </w:rPr>
        <w:t xml:space="preserve"> wyboru odpowiedniej metody rozwiązania problemu, </w:t>
      </w:r>
    </w:p>
    <w:p w:rsidR="00330F9C" w:rsidRDefault="00330F9C" w:rsidP="00757541">
      <w:pPr>
        <w:pStyle w:val="Default"/>
        <w:numPr>
          <w:ilvl w:val="0"/>
          <w:numId w:val="25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aktywnie pracuje w zespole uczniowskim, dba o rezultat pracy grupy, </w:t>
      </w:r>
    </w:p>
    <w:p w:rsidR="00330F9C" w:rsidRDefault="00330F9C" w:rsidP="00757541">
      <w:pPr>
        <w:pStyle w:val="Default"/>
        <w:numPr>
          <w:ilvl w:val="0"/>
          <w:numId w:val="25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wychwytuje błędy kolegów, </w:t>
      </w:r>
    </w:p>
    <w:p w:rsidR="00330F9C" w:rsidRDefault="00330F9C" w:rsidP="00757541">
      <w:pPr>
        <w:pStyle w:val="Default"/>
        <w:numPr>
          <w:ilvl w:val="0"/>
          <w:numId w:val="25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chętnie wypowiada się na tematy związane z przedmiotem dyskusji, </w:t>
      </w:r>
    </w:p>
    <w:p w:rsidR="00330F9C" w:rsidRDefault="00330F9C" w:rsidP="00757541">
      <w:pPr>
        <w:pStyle w:val="Default"/>
        <w:numPr>
          <w:ilvl w:val="0"/>
          <w:numId w:val="25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dąży do zdobywania wiedzy poza źródłami podanymi przez nauczyciela, </w:t>
      </w:r>
    </w:p>
    <w:p w:rsidR="00330F9C" w:rsidRDefault="00330F9C" w:rsidP="00757541">
      <w:pPr>
        <w:pStyle w:val="Default"/>
        <w:numPr>
          <w:ilvl w:val="0"/>
          <w:numId w:val="25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inne. </w:t>
      </w:r>
    </w:p>
    <w:p w:rsidR="00330F9C" w:rsidRDefault="00330F9C" w:rsidP="00330F9C">
      <w:pPr>
        <w:pStyle w:val="Default"/>
        <w:rPr>
          <w:rFonts w:ascii="Calibri" w:hAnsi="Calibri" w:cs="Calibri"/>
          <w:sz w:val="22"/>
          <w:szCs w:val="22"/>
        </w:rPr>
      </w:pPr>
    </w:p>
    <w:p w:rsidR="00330F9C" w:rsidRDefault="00330F9C" w:rsidP="00757541">
      <w:pPr>
        <w:pStyle w:val="Default"/>
        <w:numPr>
          <w:ilvl w:val="0"/>
          <w:numId w:val="20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Kryteria oceniania sprawdzianów postępów edukacyjnych na koniec JMM są zgodne z kryteriami oceniania zewnętrznych egzaminów potwierdzających kwalifikacje w zawodzie wg CKE: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646765" w:rsidRDefault="00646765" w:rsidP="00E55E29">
      <w:pPr>
        <w:pStyle w:val="Default"/>
        <w:ind w:firstLine="284"/>
        <w:rPr>
          <w:rFonts w:ascii="Calibri" w:hAnsi="Calibri" w:cs="Calibri"/>
          <w:sz w:val="22"/>
          <w:szCs w:val="22"/>
        </w:rPr>
      </w:pPr>
    </w:p>
    <w:p w:rsidR="00330F9C" w:rsidRDefault="00330F9C" w:rsidP="00E55E29">
      <w:pPr>
        <w:pStyle w:val="Default"/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a) Test kompetencyjny teoretyczny : </w:t>
      </w:r>
    </w:p>
    <w:p w:rsidR="00330F9C" w:rsidRDefault="00330F9C" w:rsidP="00330F9C">
      <w:pPr>
        <w:pStyle w:val="Default"/>
        <w:rPr>
          <w:rFonts w:ascii="Calibri" w:hAnsi="Calibri" w:cs="Calibri"/>
          <w:sz w:val="22"/>
          <w:szCs w:val="22"/>
        </w:rPr>
      </w:pPr>
    </w:p>
    <w:p w:rsidR="00330F9C" w:rsidRDefault="00330F9C" w:rsidP="00757541">
      <w:pPr>
        <w:pStyle w:val="Default"/>
        <w:numPr>
          <w:ilvl w:val="0"/>
          <w:numId w:val="26"/>
        </w:numPr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niedostateczny - ≤÷ 49 % </w:t>
      </w:r>
    </w:p>
    <w:p w:rsidR="00330F9C" w:rsidRDefault="00330F9C" w:rsidP="00757541">
      <w:pPr>
        <w:pStyle w:val="Default"/>
        <w:numPr>
          <w:ilvl w:val="0"/>
          <w:numId w:val="26"/>
        </w:numPr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dopuszczający - 50÷ 63 % </w:t>
      </w:r>
    </w:p>
    <w:p w:rsidR="00330F9C" w:rsidRDefault="00330F9C" w:rsidP="00757541">
      <w:pPr>
        <w:pStyle w:val="Default"/>
        <w:numPr>
          <w:ilvl w:val="0"/>
          <w:numId w:val="26"/>
        </w:numPr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dostateczny - 64 ÷ 74 % </w:t>
      </w:r>
    </w:p>
    <w:p w:rsidR="00330F9C" w:rsidRDefault="00330F9C" w:rsidP="00757541">
      <w:pPr>
        <w:pStyle w:val="Default"/>
        <w:numPr>
          <w:ilvl w:val="0"/>
          <w:numId w:val="26"/>
        </w:numPr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dobry - 75 ÷ 88 % </w:t>
      </w:r>
    </w:p>
    <w:p w:rsidR="00330F9C" w:rsidRDefault="00330F9C" w:rsidP="00757541">
      <w:pPr>
        <w:pStyle w:val="Default"/>
        <w:numPr>
          <w:ilvl w:val="0"/>
          <w:numId w:val="26"/>
        </w:numPr>
        <w:spacing w:after="7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bardzo dobry - 89÷ 97 % </w:t>
      </w:r>
    </w:p>
    <w:p w:rsidR="00330F9C" w:rsidRDefault="00330F9C" w:rsidP="00757541">
      <w:pPr>
        <w:pStyle w:val="Default"/>
        <w:numPr>
          <w:ilvl w:val="0"/>
          <w:numId w:val="26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celujący - 98-100 % </w:t>
      </w:r>
    </w:p>
    <w:p w:rsidR="00330F9C" w:rsidRDefault="00330F9C" w:rsidP="00330F9C">
      <w:pPr>
        <w:pStyle w:val="Default"/>
        <w:rPr>
          <w:rFonts w:ascii="Calibri" w:hAnsi="Calibri" w:cs="Calibri"/>
          <w:sz w:val="22"/>
          <w:szCs w:val="22"/>
        </w:rPr>
      </w:pPr>
    </w:p>
    <w:p w:rsidR="00330F9C" w:rsidRDefault="00330F9C" w:rsidP="00052479">
      <w:pPr>
        <w:pStyle w:val="Default"/>
        <w:ind w:firstLine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b) Sprawdzian praktyczny: </w:t>
      </w:r>
    </w:p>
    <w:p w:rsidR="00330F9C" w:rsidRDefault="00330F9C" w:rsidP="00330F9C">
      <w:pPr>
        <w:pStyle w:val="Default"/>
        <w:rPr>
          <w:rFonts w:ascii="Calibri" w:hAnsi="Calibri" w:cs="Calibri"/>
          <w:sz w:val="22"/>
          <w:szCs w:val="22"/>
        </w:rPr>
      </w:pPr>
    </w:p>
    <w:p w:rsidR="00330F9C" w:rsidRDefault="00330F9C" w:rsidP="00757541">
      <w:pPr>
        <w:pStyle w:val="Default"/>
        <w:numPr>
          <w:ilvl w:val="0"/>
          <w:numId w:val="27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niedostateczny - ≤÷ 74 % </w:t>
      </w:r>
    </w:p>
    <w:p w:rsidR="00330F9C" w:rsidRDefault="00330F9C" w:rsidP="00757541">
      <w:pPr>
        <w:pStyle w:val="Default"/>
        <w:numPr>
          <w:ilvl w:val="0"/>
          <w:numId w:val="27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dopuszczający - 75 ÷ 81 % </w:t>
      </w:r>
    </w:p>
    <w:p w:rsidR="00330F9C" w:rsidRDefault="00330F9C" w:rsidP="00757541">
      <w:pPr>
        <w:pStyle w:val="Default"/>
        <w:numPr>
          <w:ilvl w:val="0"/>
          <w:numId w:val="27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dostateczny - 82 ÷ 88 % </w:t>
      </w:r>
    </w:p>
    <w:p w:rsidR="00330F9C" w:rsidRDefault="00330F9C" w:rsidP="00757541">
      <w:pPr>
        <w:pStyle w:val="Default"/>
        <w:numPr>
          <w:ilvl w:val="0"/>
          <w:numId w:val="27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dobry - 89 ÷ 95 % </w:t>
      </w:r>
    </w:p>
    <w:p w:rsidR="00330F9C" w:rsidRDefault="00330F9C" w:rsidP="00757541">
      <w:pPr>
        <w:pStyle w:val="Default"/>
        <w:numPr>
          <w:ilvl w:val="0"/>
          <w:numId w:val="27"/>
        </w:numPr>
        <w:spacing w:after="6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bardzo dobry - 96 ÷ 99 % </w:t>
      </w:r>
    </w:p>
    <w:p w:rsidR="00330F9C" w:rsidRDefault="00330F9C" w:rsidP="00757541">
      <w:pPr>
        <w:pStyle w:val="Default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celujący - 100 % </w:t>
      </w:r>
    </w:p>
    <w:p w:rsidR="00330F9C" w:rsidRDefault="00330F9C" w:rsidP="00330F9C">
      <w:pPr>
        <w:pStyle w:val="Default"/>
        <w:rPr>
          <w:rFonts w:ascii="Calibri" w:hAnsi="Calibri" w:cs="Calibri"/>
          <w:sz w:val="22"/>
          <w:szCs w:val="22"/>
        </w:rPr>
      </w:pPr>
    </w:p>
    <w:p w:rsidR="00330F9C" w:rsidRDefault="00330F9C" w:rsidP="00052479">
      <w:pPr>
        <w:pStyle w:val="Default"/>
        <w:rPr>
          <w:rFonts w:ascii="Calibri" w:hAnsi="Calibri" w:cs="Calibri"/>
          <w:sz w:val="23"/>
          <w:szCs w:val="23"/>
        </w:rPr>
      </w:pPr>
      <w:r w:rsidRPr="00052479">
        <w:rPr>
          <w:rFonts w:ascii="Calibri" w:hAnsi="Calibri" w:cs="Calibri"/>
          <w:b/>
          <w:bCs/>
          <w:sz w:val="23"/>
          <w:szCs w:val="23"/>
          <w:u w:val="single"/>
        </w:rPr>
        <w:t>XIV. Oceny roczne wynikające z osiągnię</w:t>
      </w:r>
      <w:r w:rsidR="00052479" w:rsidRPr="00052479">
        <w:rPr>
          <w:rFonts w:ascii="Calibri" w:hAnsi="Calibri" w:cs="Calibri"/>
          <w:b/>
          <w:bCs/>
          <w:sz w:val="23"/>
          <w:szCs w:val="23"/>
          <w:u w:val="single"/>
        </w:rPr>
        <w:t>ć</w:t>
      </w:r>
      <w:r w:rsidRPr="00052479">
        <w:rPr>
          <w:rFonts w:ascii="Calibri" w:hAnsi="Calibri" w:cs="Calibri"/>
          <w:b/>
          <w:bCs/>
          <w:sz w:val="23"/>
          <w:szCs w:val="23"/>
          <w:u w:val="single"/>
        </w:rPr>
        <w:t xml:space="preserve"> będących wynikiem udziału w olimpiadach i konkursach przedmiotowych</w:t>
      </w:r>
      <w:r>
        <w:rPr>
          <w:rFonts w:ascii="Calibri" w:hAnsi="Calibri" w:cs="Calibri"/>
          <w:b/>
          <w:bCs/>
          <w:sz w:val="23"/>
          <w:szCs w:val="23"/>
        </w:rPr>
        <w:t xml:space="preserve"> (zgodnie z rozporządzeniem MEN w sprawie konkursów, olimpiad, turniejów z 2002 roku.)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330F9C" w:rsidP="00757541">
      <w:pPr>
        <w:pStyle w:val="Default"/>
        <w:numPr>
          <w:ilvl w:val="0"/>
          <w:numId w:val="28"/>
        </w:numPr>
        <w:spacing w:after="7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 zawodach pierwszego stopnia (szkolnych i międzyszkolnych) - uzyskanie oceny bar</w:t>
      </w:r>
      <w:r w:rsidR="00052479">
        <w:rPr>
          <w:rFonts w:ascii="Calibri" w:hAnsi="Calibri" w:cs="Calibri"/>
          <w:sz w:val="23"/>
          <w:szCs w:val="23"/>
        </w:rPr>
        <w:t>dzo dobrej z przedmiotu na zakoń</w:t>
      </w:r>
      <w:r>
        <w:rPr>
          <w:rFonts w:ascii="Calibri" w:hAnsi="Calibri" w:cs="Calibri"/>
          <w:sz w:val="23"/>
          <w:szCs w:val="23"/>
        </w:rPr>
        <w:t xml:space="preserve">czenie roku szkolnego, </w:t>
      </w:r>
    </w:p>
    <w:p w:rsidR="00330F9C" w:rsidRDefault="00330F9C" w:rsidP="00757541">
      <w:pPr>
        <w:pStyle w:val="Default"/>
        <w:numPr>
          <w:ilvl w:val="0"/>
          <w:numId w:val="28"/>
        </w:numPr>
        <w:spacing w:after="77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 zawodach drugiego stopnia (okręgowych) - uzyskanie oceny celującej z przedmiotu na zako</w:t>
      </w:r>
      <w:r w:rsidR="00052479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czenie roku szkolnego, </w:t>
      </w:r>
    </w:p>
    <w:p w:rsidR="00330F9C" w:rsidRDefault="00330F9C" w:rsidP="00757541">
      <w:pPr>
        <w:pStyle w:val="Default"/>
        <w:numPr>
          <w:ilvl w:val="0"/>
          <w:numId w:val="28"/>
        </w:num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w zawodach trzeciego stopnia (centralnych) — uzyskanie oceny celującej z przedmiotu na zako</w:t>
      </w:r>
      <w:r w:rsidR="00052479">
        <w:rPr>
          <w:rFonts w:ascii="Calibri" w:hAnsi="Calibri" w:cs="Calibri"/>
          <w:sz w:val="23"/>
          <w:szCs w:val="23"/>
        </w:rPr>
        <w:t>ń</w:t>
      </w:r>
      <w:r>
        <w:rPr>
          <w:rFonts w:ascii="Calibri" w:hAnsi="Calibri" w:cs="Calibri"/>
          <w:sz w:val="23"/>
          <w:szCs w:val="23"/>
        </w:rPr>
        <w:t xml:space="preserve">czenie roku szkolnego.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</w:p>
    <w:p w:rsidR="00330F9C" w:rsidRDefault="00052479" w:rsidP="00330F9C">
      <w:pPr>
        <w:pStyle w:val="Default"/>
        <w:rPr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XV. Częstotliwość</w:t>
      </w:r>
      <w:r w:rsidR="00330F9C">
        <w:rPr>
          <w:rFonts w:ascii="Calibri" w:hAnsi="Calibri" w:cs="Calibri"/>
          <w:b/>
          <w:bCs/>
          <w:sz w:val="23"/>
          <w:szCs w:val="23"/>
        </w:rPr>
        <w:t xml:space="preserve"> oceniania </w:t>
      </w:r>
    </w:p>
    <w:p w:rsidR="00330F9C" w:rsidRDefault="00330F9C" w:rsidP="00330F9C">
      <w:pPr>
        <w:pStyle w:val="Default"/>
        <w:rPr>
          <w:sz w:val="23"/>
          <w:szCs w:val="23"/>
        </w:rPr>
      </w:pPr>
    </w:p>
    <w:p w:rsidR="00330F9C" w:rsidRDefault="00330F9C" w:rsidP="00330F9C">
      <w:pPr>
        <w:pStyle w:val="Default"/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1) Ocenianie jest realizowane w różnych formach dostosowanych do JMM </w:t>
      </w:r>
    </w:p>
    <w:p w:rsidR="00330F9C" w:rsidRDefault="00052479" w:rsidP="00330F9C">
      <w:pPr>
        <w:pStyle w:val="Default"/>
        <w:spacing w:after="68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2) Częstotliwość</w:t>
      </w:r>
      <w:r w:rsidR="00330F9C">
        <w:rPr>
          <w:rFonts w:ascii="Calibri" w:hAnsi="Calibri" w:cs="Calibri"/>
          <w:sz w:val="23"/>
          <w:szCs w:val="23"/>
        </w:rPr>
        <w:t xml:space="preserve"> ocen</w:t>
      </w:r>
      <w:r>
        <w:rPr>
          <w:rFonts w:ascii="Calibri" w:hAnsi="Calibri" w:cs="Calibri"/>
          <w:sz w:val="23"/>
          <w:szCs w:val="23"/>
        </w:rPr>
        <w:t>iania kształtującego powinna być</w:t>
      </w:r>
      <w:r w:rsidR="00330F9C">
        <w:rPr>
          <w:rFonts w:ascii="Calibri" w:hAnsi="Calibri" w:cs="Calibri"/>
          <w:sz w:val="23"/>
          <w:szCs w:val="23"/>
        </w:rPr>
        <w:t xml:space="preserve"> związana z ilością realizowanych zaję</w:t>
      </w:r>
      <w:r>
        <w:rPr>
          <w:rFonts w:ascii="Calibri" w:hAnsi="Calibri" w:cs="Calibri"/>
          <w:sz w:val="23"/>
          <w:szCs w:val="23"/>
        </w:rPr>
        <w:t>ć edukacyjnych (ocena z każdego ć</w:t>
      </w:r>
      <w:r w:rsidR="00330F9C">
        <w:rPr>
          <w:rFonts w:ascii="Calibri" w:hAnsi="Calibri" w:cs="Calibri"/>
          <w:sz w:val="23"/>
          <w:szCs w:val="23"/>
        </w:rPr>
        <w:t xml:space="preserve">wiczenia) </w:t>
      </w:r>
    </w:p>
    <w:p w:rsidR="00330F9C" w:rsidRDefault="00330F9C" w:rsidP="00330F9C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3) Częstotliwoś</w:t>
      </w:r>
      <w:r w:rsidR="00052479">
        <w:rPr>
          <w:rFonts w:ascii="Calibri" w:hAnsi="Calibri" w:cs="Calibri"/>
          <w:sz w:val="23"/>
          <w:szCs w:val="23"/>
        </w:rPr>
        <w:t>ć</w:t>
      </w:r>
      <w:r>
        <w:rPr>
          <w:rFonts w:ascii="Calibri" w:hAnsi="Calibri" w:cs="Calibri"/>
          <w:sz w:val="23"/>
          <w:szCs w:val="23"/>
        </w:rPr>
        <w:t xml:space="preserve"> oceniania sumującego wynika z ilości realizowanych w JMM etapów kształcenia oraz związanych z nimi kwalifikacji i stanowi ich potwierdzenie. </w:t>
      </w:r>
    </w:p>
    <w:p w:rsidR="00C42602" w:rsidRDefault="00C42602"/>
    <w:sectPr w:rsidR="00C42602" w:rsidSect="00646765">
      <w:pgSz w:w="11907" w:h="16839" w:code="9"/>
      <w:pgMar w:top="851" w:right="1002" w:bottom="851" w:left="1182" w:header="708" w:footer="708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A6D"/>
    <w:multiLevelType w:val="hybridMultilevel"/>
    <w:tmpl w:val="3DA8D6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64D28"/>
    <w:multiLevelType w:val="hybridMultilevel"/>
    <w:tmpl w:val="FF68D62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65D5C64"/>
    <w:multiLevelType w:val="hybridMultilevel"/>
    <w:tmpl w:val="C7D006A6"/>
    <w:lvl w:ilvl="0" w:tplc="DC7E5A1E">
      <w:start w:val="1"/>
      <w:numFmt w:val="decimal"/>
      <w:lvlText w:val="%1)"/>
      <w:lvlJc w:val="left"/>
      <w:pPr>
        <w:tabs>
          <w:tab w:val="num" w:pos="567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E4CFA"/>
    <w:multiLevelType w:val="hybridMultilevel"/>
    <w:tmpl w:val="C6AA0D7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0A66CB8"/>
    <w:multiLevelType w:val="hybridMultilevel"/>
    <w:tmpl w:val="73B68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671AD"/>
    <w:multiLevelType w:val="hybridMultilevel"/>
    <w:tmpl w:val="E1ECC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76E68"/>
    <w:multiLevelType w:val="hybridMultilevel"/>
    <w:tmpl w:val="DFCE6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6B7099"/>
    <w:multiLevelType w:val="hybridMultilevel"/>
    <w:tmpl w:val="A5F4173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2246159F"/>
    <w:multiLevelType w:val="hybridMultilevel"/>
    <w:tmpl w:val="BE9C1E0E"/>
    <w:lvl w:ilvl="0" w:tplc="D938C6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7366D06"/>
    <w:multiLevelType w:val="hybridMultilevel"/>
    <w:tmpl w:val="A642A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487768"/>
    <w:multiLevelType w:val="hybridMultilevel"/>
    <w:tmpl w:val="049ADE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EA3640"/>
    <w:multiLevelType w:val="hybridMultilevel"/>
    <w:tmpl w:val="A8B81E60"/>
    <w:lvl w:ilvl="0" w:tplc="8E1AFA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F7CFE"/>
    <w:multiLevelType w:val="hybridMultilevel"/>
    <w:tmpl w:val="EB0017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2A3D64"/>
    <w:multiLevelType w:val="hybridMultilevel"/>
    <w:tmpl w:val="2BB8A852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4">
    <w:nsid w:val="46BD1583"/>
    <w:multiLevelType w:val="hybridMultilevel"/>
    <w:tmpl w:val="DA1E5DF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4E2B06BA"/>
    <w:multiLevelType w:val="hybridMultilevel"/>
    <w:tmpl w:val="5B22A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95FEA"/>
    <w:multiLevelType w:val="hybridMultilevel"/>
    <w:tmpl w:val="9E7C7E06"/>
    <w:lvl w:ilvl="0" w:tplc="95A8B7BE">
      <w:start w:val="4"/>
      <w:numFmt w:val="decimal"/>
      <w:lvlText w:val="%1)"/>
      <w:lvlJc w:val="left"/>
      <w:pPr>
        <w:tabs>
          <w:tab w:val="num" w:pos="567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967BF0"/>
    <w:multiLevelType w:val="hybridMultilevel"/>
    <w:tmpl w:val="0C8EE7C0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8">
    <w:nsid w:val="5A7E613D"/>
    <w:multiLevelType w:val="hybridMultilevel"/>
    <w:tmpl w:val="756AF4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1630D"/>
    <w:multiLevelType w:val="hybridMultilevel"/>
    <w:tmpl w:val="3D36A7B0"/>
    <w:lvl w:ilvl="0" w:tplc="9E103F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DAF5212"/>
    <w:multiLevelType w:val="hybridMultilevel"/>
    <w:tmpl w:val="AE5C8A2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1">
    <w:nsid w:val="5F965698"/>
    <w:multiLevelType w:val="hybridMultilevel"/>
    <w:tmpl w:val="53485FDC"/>
    <w:lvl w:ilvl="0" w:tplc="9E103F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2E231EB"/>
    <w:multiLevelType w:val="hybridMultilevel"/>
    <w:tmpl w:val="36BAED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B975FB"/>
    <w:multiLevelType w:val="hybridMultilevel"/>
    <w:tmpl w:val="BAB43208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75B86A2A"/>
    <w:multiLevelType w:val="hybridMultilevel"/>
    <w:tmpl w:val="3CCE33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DA6E45"/>
    <w:multiLevelType w:val="hybridMultilevel"/>
    <w:tmpl w:val="2F2E7392"/>
    <w:lvl w:ilvl="0" w:tplc="B3C056EE">
      <w:start w:val="1"/>
      <w:numFmt w:val="decimal"/>
      <w:lvlText w:val="%1)"/>
      <w:lvlJc w:val="left"/>
      <w:pPr>
        <w:ind w:left="794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FD2A90"/>
    <w:multiLevelType w:val="hybridMultilevel"/>
    <w:tmpl w:val="353A48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DC0A73"/>
    <w:multiLevelType w:val="hybridMultilevel"/>
    <w:tmpl w:val="7362F72A"/>
    <w:lvl w:ilvl="0" w:tplc="F24280A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</w:rPr>
    </w:lvl>
    <w:lvl w:ilvl="1" w:tplc="4AB4427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6477A7"/>
    <w:multiLevelType w:val="hybridMultilevel"/>
    <w:tmpl w:val="07DA97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FC4BB2"/>
    <w:multiLevelType w:val="hybridMultilevel"/>
    <w:tmpl w:val="F64672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7"/>
  </w:num>
  <w:num w:numId="3">
    <w:abstractNumId w:val="11"/>
  </w:num>
  <w:num w:numId="4">
    <w:abstractNumId w:val="9"/>
  </w:num>
  <w:num w:numId="5">
    <w:abstractNumId w:val="5"/>
  </w:num>
  <w:num w:numId="6">
    <w:abstractNumId w:val="24"/>
  </w:num>
  <w:num w:numId="7">
    <w:abstractNumId w:val="1"/>
  </w:num>
  <w:num w:numId="8">
    <w:abstractNumId w:val="21"/>
  </w:num>
  <w:num w:numId="9">
    <w:abstractNumId w:val="19"/>
  </w:num>
  <w:num w:numId="10">
    <w:abstractNumId w:val="25"/>
  </w:num>
  <w:num w:numId="11">
    <w:abstractNumId w:val="29"/>
  </w:num>
  <w:num w:numId="12">
    <w:abstractNumId w:val="6"/>
  </w:num>
  <w:num w:numId="13">
    <w:abstractNumId w:val="22"/>
  </w:num>
  <w:num w:numId="14">
    <w:abstractNumId w:val="10"/>
  </w:num>
  <w:num w:numId="15">
    <w:abstractNumId w:val="18"/>
  </w:num>
  <w:num w:numId="16">
    <w:abstractNumId w:val="0"/>
  </w:num>
  <w:num w:numId="17">
    <w:abstractNumId w:val="15"/>
  </w:num>
  <w:num w:numId="18">
    <w:abstractNumId w:val="12"/>
  </w:num>
  <w:num w:numId="19">
    <w:abstractNumId w:val="26"/>
  </w:num>
  <w:num w:numId="20">
    <w:abstractNumId w:val="28"/>
  </w:num>
  <w:num w:numId="21">
    <w:abstractNumId w:val="3"/>
  </w:num>
  <w:num w:numId="22">
    <w:abstractNumId w:val="14"/>
  </w:num>
  <w:num w:numId="23">
    <w:abstractNumId w:val="13"/>
  </w:num>
  <w:num w:numId="24">
    <w:abstractNumId w:val="23"/>
  </w:num>
  <w:num w:numId="25">
    <w:abstractNumId w:val="20"/>
  </w:num>
  <w:num w:numId="26">
    <w:abstractNumId w:val="17"/>
  </w:num>
  <w:num w:numId="27">
    <w:abstractNumId w:val="7"/>
  </w:num>
  <w:num w:numId="28">
    <w:abstractNumId w:val="4"/>
  </w:num>
  <w:num w:numId="29">
    <w:abstractNumId w:val="2"/>
  </w:num>
  <w:num w:numId="30">
    <w:abstractNumId w:val="1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284"/>
  <w:hyphenationZone w:val="425"/>
  <w:drawingGridHorizontalSpacing w:val="110"/>
  <w:displayHorizontalDrawingGridEvery w:val="2"/>
  <w:characterSpacingControl w:val="doNotCompress"/>
  <w:compat/>
  <w:rsids>
    <w:rsidRoot w:val="00330F9C"/>
    <w:rsid w:val="00003364"/>
    <w:rsid w:val="00006704"/>
    <w:rsid w:val="00010347"/>
    <w:rsid w:val="000126D3"/>
    <w:rsid w:val="00015BAC"/>
    <w:rsid w:val="00017662"/>
    <w:rsid w:val="0002181B"/>
    <w:rsid w:val="00022450"/>
    <w:rsid w:val="00025503"/>
    <w:rsid w:val="0002672C"/>
    <w:rsid w:val="00037AFE"/>
    <w:rsid w:val="00040E18"/>
    <w:rsid w:val="00042369"/>
    <w:rsid w:val="00042A01"/>
    <w:rsid w:val="00052479"/>
    <w:rsid w:val="0007049B"/>
    <w:rsid w:val="0007147C"/>
    <w:rsid w:val="00074DDE"/>
    <w:rsid w:val="000833B3"/>
    <w:rsid w:val="000840CC"/>
    <w:rsid w:val="0008461C"/>
    <w:rsid w:val="000A18C9"/>
    <w:rsid w:val="000A4704"/>
    <w:rsid w:val="000A7906"/>
    <w:rsid w:val="000B5B1C"/>
    <w:rsid w:val="000B63AA"/>
    <w:rsid w:val="000D5266"/>
    <w:rsid w:val="000D7C80"/>
    <w:rsid w:val="000E054B"/>
    <w:rsid w:val="000E70E7"/>
    <w:rsid w:val="000F67DE"/>
    <w:rsid w:val="000F7D39"/>
    <w:rsid w:val="001004CD"/>
    <w:rsid w:val="00105C43"/>
    <w:rsid w:val="001159B3"/>
    <w:rsid w:val="00120DA8"/>
    <w:rsid w:val="0012311A"/>
    <w:rsid w:val="00135256"/>
    <w:rsid w:val="00142CC7"/>
    <w:rsid w:val="001464F5"/>
    <w:rsid w:val="00154D17"/>
    <w:rsid w:val="00160ED0"/>
    <w:rsid w:val="001626F0"/>
    <w:rsid w:val="00162F81"/>
    <w:rsid w:val="00163410"/>
    <w:rsid w:val="00163E0D"/>
    <w:rsid w:val="001672FC"/>
    <w:rsid w:val="00170457"/>
    <w:rsid w:val="00171175"/>
    <w:rsid w:val="00172D98"/>
    <w:rsid w:val="00192E34"/>
    <w:rsid w:val="0019414F"/>
    <w:rsid w:val="00195AE5"/>
    <w:rsid w:val="001A74FA"/>
    <w:rsid w:val="001B15BE"/>
    <w:rsid w:val="001B58B2"/>
    <w:rsid w:val="001D04D7"/>
    <w:rsid w:val="001D25ED"/>
    <w:rsid w:val="001D7C2B"/>
    <w:rsid w:val="001F3FEF"/>
    <w:rsid w:val="001F7EAF"/>
    <w:rsid w:val="002006D8"/>
    <w:rsid w:val="00200CA0"/>
    <w:rsid w:val="002019F7"/>
    <w:rsid w:val="0020615E"/>
    <w:rsid w:val="0020630E"/>
    <w:rsid w:val="00211437"/>
    <w:rsid w:val="00226287"/>
    <w:rsid w:val="002276E8"/>
    <w:rsid w:val="00232738"/>
    <w:rsid w:val="00237D2B"/>
    <w:rsid w:val="00240E08"/>
    <w:rsid w:val="00242CD1"/>
    <w:rsid w:val="00244CEE"/>
    <w:rsid w:val="0024726C"/>
    <w:rsid w:val="0025078B"/>
    <w:rsid w:val="00251627"/>
    <w:rsid w:val="00251B1E"/>
    <w:rsid w:val="00252E4F"/>
    <w:rsid w:val="00262213"/>
    <w:rsid w:val="00262A80"/>
    <w:rsid w:val="00280B2D"/>
    <w:rsid w:val="002A0C6D"/>
    <w:rsid w:val="002A2A34"/>
    <w:rsid w:val="002A3CC2"/>
    <w:rsid w:val="002B3412"/>
    <w:rsid w:val="002B6FA6"/>
    <w:rsid w:val="002D12C9"/>
    <w:rsid w:val="002D3AFC"/>
    <w:rsid w:val="002D46A6"/>
    <w:rsid w:val="002D5B0D"/>
    <w:rsid w:val="002D619A"/>
    <w:rsid w:val="002E0313"/>
    <w:rsid w:val="002E616B"/>
    <w:rsid w:val="002E6F10"/>
    <w:rsid w:val="002F7E30"/>
    <w:rsid w:val="00300FD1"/>
    <w:rsid w:val="00310061"/>
    <w:rsid w:val="00310EB3"/>
    <w:rsid w:val="00311D50"/>
    <w:rsid w:val="00311E82"/>
    <w:rsid w:val="00314E83"/>
    <w:rsid w:val="00315427"/>
    <w:rsid w:val="003170AD"/>
    <w:rsid w:val="00330F9C"/>
    <w:rsid w:val="003353BE"/>
    <w:rsid w:val="00337F41"/>
    <w:rsid w:val="00342D3E"/>
    <w:rsid w:val="00345185"/>
    <w:rsid w:val="003454D7"/>
    <w:rsid w:val="00353C50"/>
    <w:rsid w:val="00371A9E"/>
    <w:rsid w:val="003775AE"/>
    <w:rsid w:val="00377A00"/>
    <w:rsid w:val="00381A23"/>
    <w:rsid w:val="003826DE"/>
    <w:rsid w:val="00387727"/>
    <w:rsid w:val="0039243D"/>
    <w:rsid w:val="00393EB9"/>
    <w:rsid w:val="0039405E"/>
    <w:rsid w:val="00394A00"/>
    <w:rsid w:val="003A3DCF"/>
    <w:rsid w:val="003C388E"/>
    <w:rsid w:val="003C6463"/>
    <w:rsid w:val="003C761B"/>
    <w:rsid w:val="003D004A"/>
    <w:rsid w:val="003D2340"/>
    <w:rsid w:val="003D253A"/>
    <w:rsid w:val="003E0D8E"/>
    <w:rsid w:val="003F1651"/>
    <w:rsid w:val="003F5122"/>
    <w:rsid w:val="00404072"/>
    <w:rsid w:val="00405A63"/>
    <w:rsid w:val="00411ECC"/>
    <w:rsid w:val="00412C18"/>
    <w:rsid w:val="00414FEE"/>
    <w:rsid w:val="00421CB2"/>
    <w:rsid w:val="004276B6"/>
    <w:rsid w:val="004326F9"/>
    <w:rsid w:val="004328CB"/>
    <w:rsid w:val="00433234"/>
    <w:rsid w:val="004332B5"/>
    <w:rsid w:val="004335A2"/>
    <w:rsid w:val="004512E4"/>
    <w:rsid w:val="00457A83"/>
    <w:rsid w:val="00482FA2"/>
    <w:rsid w:val="00486141"/>
    <w:rsid w:val="00486240"/>
    <w:rsid w:val="00486D7B"/>
    <w:rsid w:val="00494330"/>
    <w:rsid w:val="00496109"/>
    <w:rsid w:val="004B7098"/>
    <w:rsid w:val="004C3B29"/>
    <w:rsid w:val="004D117C"/>
    <w:rsid w:val="004E112F"/>
    <w:rsid w:val="004E46BE"/>
    <w:rsid w:val="004F5239"/>
    <w:rsid w:val="004F710F"/>
    <w:rsid w:val="00500CD0"/>
    <w:rsid w:val="00501DF7"/>
    <w:rsid w:val="0051354E"/>
    <w:rsid w:val="00513A76"/>
    <w:rsid w:val="0051432D"/>
    <w:rsid w:val="005224DE"/>
    <w:rsid w:val="005259FF"/>
    <w:rsid w:val="00536738"/>
    <w:rsid w:val="00540E93"/>
    <w:rsid w:val="00551F6D"/>
    <w:rsid w:val="00554AAD"/>
    <w:rsid w:val="00556A00"/>
    <w:rsid w:val="00556CFF"/>
    <w:rsid w:val="00560B05"/>
    <w:rsid w:val="0056264C"/>
    <w:rsid w:val="00570D33"/>
    <w:rsid w:val="00572C57"/>
    <w:rsid w:val="0057680D"/>
    <w:rsid w:val="00585D5B"/>
    <w:rsid w:val="00590744"/>
    <w:rsid w:val="00591307"/>
    <w:rsid w:val="0059278D"/>
    <w:rsid w:val="005963E6"/>
    <w:rsid w:val="005A31EF"/>
    <w:rsid w:val="005B1531"/>
    <w:rsid w:val="005B3947"/>
    <w:rsid w:val="005B5BA1"/>
    <w:rsid w:val="005B626B"/>
    <w:rsid w:val="005B6BE1"/>
    <w:rsid w:val="005C41BC"/>
    <w:rsid w:val="005E060E"/>
    <w:rsid w:val="005F4001"/>
    <w:rsid w:val="005F51AA"/>
    <w:rsid w:val="006005C6"/>
    <w:rsid w:val="00605DAC"/>
    <w:rsid w:val="0061185C"/>
    <w:rsid w:val="0061406B"/>
    <w:rsid w:val="00616ADF"/>
    <w:rsid w:val="00631297"/>
    <w:rsid w:val="00634338"/>
    <w:rsid w:val="00641B68"/>
    <w:rsid w:val="0064401B"/>
    <w:rsid w:val="00646765"/>
    <w:rsid w:val="00651418"/>
    <w:rsid w:val="006539BA"/>
    <w:rsid w:val="006618CB"/>
    <w:rsid w:val="00661AF2"/>
    <w:rsid w:val="0068153A"/>
    <w:rsid w:val="006825B1"/>
    <w:rsid w:val="00685581"/>
    <w:rsid w:val="006941B8"/>
    <w:rsid w:val="00694416"/>
    <w:rsid w:val="006B4AE0"/>
    <w:rsid w:val="006B666C"/>
    <w:rsid w:val="006C229B"/>
    <w:rsid w:val="006C574A"/>
    <w:rsid w:val="006D1C02"/>
    <w:rsid w:val="006D4FA7"/>
    <w:rsid w:val="006D5C48"/>
    <w:rsid w:val="006D7DAE"/>
    <w:rsid w:val="006E5F0B"/>
    <w:rsid w:val="006F2F2F"/>
    <w:rsid w:val="006F3EB0"/>
    <w:rsid w:val="006F6010"/>
    <w:rsid w:val="00704067"/>
    <w:rsid w:val="00705C58"/>
    <w:rsid w:val="00712312"/>
    <w:rsid w:val="00716590"/>
    <w:rsid w:val="00720A12"/>
    <w:rsid w:val="00721777"/>
    <w:rsid w:val="0072181B"/>
    <w:rsid w:val="007231BD"/>
    <w:rsid w:val="007274BB"/>
    <w:rsid w:val="00735EA0"/>
    <w:rsid w:val="00745592"/>
    <w:rsid w:val="00746CAD"/>
    <w:rsid w:val="00747666"/>
    <w:rsid w:val="007531A0"/>
    <w:rsid w:val="00754487"/>
    <w:rsid w:val="0075545A"/>
    <w:rsid w:val="00756E32"/>
    <w:rsid w:val="00757541"/>
    <w:rsid w:val="00770F82"/>
    <w:rsid w:val="00775412"/>
    <w:rsid w:val="00775619"/>
    <w:rsid w:val="00792EC7"/>
    <w:rsid w:val="007A0AC7"/>
    <w:rsid w:val="007A77BA"/>
    <w:rsid w:val="007A7BC6"/>
    <w:rsid w:val="007B098D"/>
    <w:rsid w:val="007B213E"/>
    <w:rsid w:val="007B75B0"/>
    <w:rsid w:val="007C1DAE"/>
    <w:rsid w:val="007C2B04"/>
    <w:rsid w:val="007C2C01"/>
    <w:rsid w:val="007C3D35"/>
    <w:rsid w:val="007D25FF"/>
    <w:rsid w:val="007D5180"/>
    <w:rsid w:val="007E0095"/>
    <w:rsid w:val="007E5A75"/>
    <w:rsid w:val="007F2182"/>
    <w:rsid w:val="007F6DD3"/>
    <w:rsid w:val="0080098F"/>
    <w:rsid w:val="008010C9"/>
    <w:rsid w:val="0080114E"/>
    <w:rsid w:val="00802074"/>
    <w:rsid w:val="008023BF"/>
    <w:rsid w:val="008108FA"/>
    <w:rsid w:val="0081091D"/>
    <w:rsid w:val="00811695"/>
    <w:rsid w:val="00813A09"/>
    <w:rsid w:val="00823BA3"/>
    <w:rsid w:val="00827B80"/>
    <w:rsid w:val="008302FD"/>
    <w:rsid w:val="00830D34"/>
    <w:rsid w:val="008342A4"/>
    <w:rsid w:val="00837AF3"/>
    <w:rsid w:val="00842561"/>
    <w:rsid w:val="00843DEB"/>
    <w:rsid w:val="00846D2C"/>
    <w:rsid w:val="00863887"/>
    <w:rsid w:val="008644DB"/>
    <w:rsid w:val="0087224C"/>
    <w:rsid w:val="00872536"/>
    <w:rsid w:val="00895355"/>
    <w:rsid w:val="008A65BD"/>
    <w:rsid w:val="008C0809"/>
    <w:rsid w:val="008C0C6C"/>
    <w:rsid w:val="008C4BB5"/>
    <w:rsid w:val="008D07BD"/>
    <w:rsid w:val="008F1156"/>
    <w:rsid w:val="008F316B"/>
    <w:rsid w:val="008F490B"/>
    <w:rsid w:val="008F5865"/>
    <w:rsid w:val="00900331"/>
    <w:rsid w:val="00902EE5"/>
    <w:rsid w:val="0090612C"/>
    <w:rsid w:val="00910AC4"/>
    <w:rsid w:val="009145D0"/>
    <w:rsid w:val="00916407"/>
    <w:rsid w:val="009167BB"/>
    <w:rsid w:val="00916B24"/>
    <w:rsid w:val="009270CE"/>
    <w:rsid w:val="0093440B"/>
    <w:rsid w:val="00937FC0"/>
    <w:rsid w:val="0094131C"/>
    <w:rsid w:val="00947DE8"/>
    <w:rsid w:val="0095020F"/>
    <w:rsid w:val="00952AF8"/>
    <w:rsid w:val="009544A5"/>
    <w:rsid w:val="00957C93"/>
    <w:rsid w:val="009607A2"/>
    <w:rsid w:val="009679E2"/>
    <w:rsid w:val="00970B84"/>
    <w:rsid w:val="0097248C"/>
    <w:rsid w:val="00974040"/>
    <w:rsid w:val="00975F51"/>
    <w:rsid w:val="00977186"/>
    <w:rsid w:val="00980475"/>
    <w:rsid w:val="00995A09"/>
    <w:rsid w:val="009970B4"/>
    <w:rsid w:val="009978DB"/>
    <w:rsid w:val="009A4E08"/>
    <w:rsid w:val="009A5616"/>
    <w:rsid w:val="009B1019"/>
    <w:rsid w:val="009B1195"/>
    <w:rsid w:val="009C6D7D"/>
    <w:rsid w:val="009D56B7"/>
    <w:rsid w:val="009D6E57"/>
    <w:rsid w:val="009E1E2C"/>
    <w:rsid w:val="009E1E63"/>
    <w:rsid w:val="009E50CF"/>
    <w:rsid w:val="009F0CC8"/>
    <w:rsid w:val="009F6746"/>
    <w:rsid w:val="00A005D4"/>
    <w:rsid w:val="00A03187"/>
    <w:rsid w:val="00A0328E"/>
    <w:rsid w:val="00A141F9"/>
    <w:rsid w:val="00A24278"/>
    <w:rsid w:val="00A31772"/>
    <w:rsid w:val="00A43D38"/>
    <w:rsid w:val="00A45DB7"/>
    <w:rsid w:val="00A515F0"/>
    <w:rsid w:val="00A54453"/>
    <w:rsid w:val="00A55DAB"/>
    <w:rsid w:val="00A60B72"/>
    <w:rsid w:val="00A63B08"/>
    <w:rsid w:val="00A64750"/>
    <w:rsid w:val="00A6691A"/>
    <w:rsid w:val="00A67C98"/>
    <w:rsid w:val="00A73BDA"/>
    <w:rsid w:val="00A85516"/>
    <w:rsid w:val="00A9003B"/>
    <w:rsid w:val="00A90A1C"/>
    <w:rsid w:val="00A97371"/>
    <w:rsid w:val="00AA10C3"/>
    <w:rsid w:val="00AA440D"/>
    <w:rsid w:val="00AA5A45"/>
    <w:rsid w:val="00AB164B"/>
    <w:rsid w:val="00AC7ADC"/>
    <w:rsid w:val="00AD5CC1"/>
    <w:rsid w:val="00AF2A16"/>
    <w:rsid w:val="00AF4340"/>
    <w:rsid w:val="00AF5596"/>
    <w:rsid w:val="00B02191"/>
    <w:rsid w:val="00B0584B"/>
    <w:rsid w:val="00B07B8A"/>
    <w:rsid w:val="00B170B3"/>
    <w:rsid w:val="00B22BD7"/>
    <w:rsid w:val="00B278B2"/>
    <w:rsid w:val="00B449F7"/>
    <w:rsid w:val="00B45E6E"/>
    <w:rsid w:val="00B5557E"/>
    <w:rsid w:val="00B6281E"/>
    <w:rsid w:val="00B66E12"/>
    <w:rsid w:val="00B77989"/>
    <w:rsid w:val="00B8354F"/>
    <w:rsid w:val="00B84E11"/>
    <w:rsid w:val="00B914CC"/>
    <w:rsid w:val="00B94E6E"/>
    <w:rsid w:val="00BA11A0"/>
    <w:rsid w:val="00BA3595"/>
    <w:rsid w:val="00BA4CB4"/>
    <w:rsid w:val="00BA69F6"/>
    <w:rsid w:val="00BB3544"/>
    <w:rsid w:val="00BB3CB2"/>
    <w:rsid w:val="00BC2780"/>
    <w:rsid w:val="00BC61E1"/>
    <w:rsid w:val="00BC69EE"/>
    <w:rsid w:val="00BD1790"/>
    <w:rsid w:val="00BD28E0"/>
    <w:rsid w:val="00BE12E4"/>
    <w:rsid w:val="00BE1F9B"/>
    <w:rsid w:val="00BE4465"/>
    <w:rsid w:val="00BF4F4E"/>
    <w:rsid w:val="00BF62B0"/>
    <w:rsid w:val="00C26B70"/>
    <w:rsid w:val="00C332A9"/>
    <w:rsid w:val="00C42602"/>
    <w:rsid w:val="00C52A17"/>
    <w:rsid w:val="00C771B1"/>
    <w:rsid w:val="00C86E02"/>
    <w:rsid w:val="00C93259"/>
    <w:rsid w:val="00CA1D3C"/>
    <w:rsid w:val="00CB058D"/>
    <w:rsid w:val="00CD5372"/>
    <w:rsid w:val="00CD7788"/>
    <w:rsid w:val="00CE248C"/>
    <w:rsid w:val="00CE4EB8"/>
    <w:rsid w:val="00CE7F8D"/>
    <w:rsid w:val="00CF04B3"/>
    <w:rsid w:val="00CF3DF2"/>
    <w:rsid w:val="00D05361"/>
    <w:rsid w:val="00D10F71"/>
    <w:rsid w:val="00D15F03"/>
    <w:rsid w:val="00D164F7"/>
    <w:rsid w:val="00D216EF"/>
    <w:rsid w:val="00D2323B"/>
    <w:rsid w:val="00D34862"/>
    <w:rsid w:val="00D37094"/>
    <w:rsid w:val="00D37455"/>
    <w:rsid w:val="00D405E4"/>
    <w:rsid w:val="00D455C4"/>
    <w:rsid w:val="00D45AFA"/>
    <w:rsid w:val="00D47413"/>
    <w:rsid w:val="00D511C5"/>
    <w:rsid w:val="00D65FB9"/>
    <w:rsid w:val="00D65FDD"/>
    <w:rsid w:val="00D6740C"/>
    <w:rsid w:val="00D67E31"/>
    <w:rsid w:val="00D70036"/>
    <w:rsid w:val="00D7200E"/>
    <w:rsid w:val="00D77FEC"/>
    <w:rsid w:val="00D84127"/>
    <w:rsid w:val="00DA1813"/>
    <w:rsid w:val="00DA1FF8"/>
    <w:rsid w:val="00DB5A15"/>
    <w:rsid w:val="00DD22C5"/>
    <w:rsid w:val="00DE0CC0"/>
    <w:rsid w:val="00DE332C"/>
    <w:rsid w:val="00DF2F3E"/>
    <w:rsid w:val="00DF3E08"/>
    <w:rsid w:val="00DF4EB1"/>
    <w:rsid w:val="00DF5338"/>
    <w:rsid w:val="00DF642A"/>
    <w:rsid w:val="00DF7D74"/>
    <w:rsid w:val="00E00D9B"/>
    <w:rsid w:val="00E04308"/>
    <w:rsid w:val="00E100C2"/>
    <w:rsid w:val="00E1010C"/>
    <w:rsid w:val="00E264B5"/>
    <w:rsid w:val="00E34277"/>
    <w:rsid w:val="00E34B30"/>
    <w:rsid w:val="00E40235"/>
    <w:rsid w:val="00E4187E"/>
    <w:rsid w:val="00E43247"/>
    <w:rsid w:val="00E51BBD"/>
    <w:rsid w:val="00E55893"/>
    <w:rsid w:val="00E55E29"/>
    <w:rsid w:val="00E659AF"/>
    <w:rsid w:val="00E716F7"/>
    <w:rsid w:val="00E85F85"/>
    <w:rsid w:val="00E92882"/>
    <w:rsid w:val="00E93454"/>
    <w:rsid w:val="00EA152E"/>
    <w:rsid w:val="00EA7045"/>
    <w:rsid w:val="00EB15FC"/>
    <w:rsid w:val="00EB1F99"/>
    <w:rsid w:val="00EB5781"/>
    <w:rsid w:val="00EC51B9"/>
    <w:rsid w:val="00EC7015"/>
    <w:rsid w:val="00ED266A"/>
    <w:rsid w:val="00ED2FE8"/>
    <w:rsid w:val="00ED3BE0"/>
    <w:rsid w:val="00ED6788"/>
    <w:rsid w:val="00ED7828"/>
    <w:rsid w:val="00EE016A"/>
    <w:rsid w:val="00EE77D5"/>
    <w:rsid w:val="00EF1792"/>
    <w:rsid w:val="00EF266B"/>
    <w:rsid w:val="00EF33C7"/>
    <w:rsid w:val="00F03A28"/>
    <w:rsid w:val="00F17D4B"/>
    <w:rsid w:val="00F237BC"/>
    <w:rsid w:val="00F23961"/>
    <w:rsid w:val="00F32E21"/>
    <w:rsid w:val="00F35A87"/>
    <w:rsid w:val="00F42B8A"/>
    <w:rsid w:val="00F42CA3"/>
    <w:rsid w:val="00F46799"/>
    <w:rsid w:val="00F62FCF"/>
    <w:rsid w:val="00F6619D"/>
    <w:rsid w:val="00F67564"/>
    <w:rsid w:val="00F7007E"/>
    <w:rsid w:val="00F74B16"/>
    <w:rsid w:val="00F774D8"/>
    <w:rsid w:val="00F87B96"/>
    <w:rsid w:val="00FB57C8"/>
    <w:rsid w:val="00FC1F0D"/>
    <w:rsid w:val="00FC20DC"/>
    <w:rsid w:val="00FC45FA"/>
    <w:rsid w:val="00FD68D6"/>
    <w:rsid w:val="00FE3264"/>
    <w:rsid w:val="00FF0E2F"/>
    <w:rsid w:val="00FF1F14"/>
    <w:rsid w:val="00FF2404"/>
    <w:rsid w:val="00FF3479"/>
    <w:rsid w:val="00FF5670"/>
    <w:rsid w:val="00FF628E"/>
    <w:rsid w:val="00FF63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7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30F9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94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3712</Words>
  <Characters>22273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MARK</cp:lastModifiedBy>
  <cp:revision>3</cp:revision>
  <cp:lastPrinted>2017-09-03T15:09:00Z</cp:lastPrinted>
  <dcterms:created xsi:type="dcterms:W3CDTF">2017-09-03T12:11:00Z</dcterms:created>
  <dcterms:modified xsi:type="dcterms:W3CDTF">2017-09-03T15:10:00Z</dcterms:modified>
</cp:coreProperties>
</file>