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61"/>
        <w:gridCol w:w="8105"/>
      </w:tblGrid>
      <w:tr w:rsidR="00682441" w:rsidTr="00FE0657">
        <w:tc>
          <w:tcPr>
            <w:tcW w:w="10466" w:type="dxa"/>
            <w:gridSpan w:val="2"/>
            <w:shd w:val="clear" w:color="auto" w:fill="F2F2F2" w:themeFill="background1" w:themeFillShade="F2"/>
          </w:tcPr>
          <w:p w:rsidR="00682441" w:rsidRDefault="00682441" w:rsidP="001A4252">
            <w:pPr>
              <w:rPr>
                <w:sz w:val="24"/>
              </w:rPr>
            </w:pPr>
            <w:r w:rsidRPr="00ED6F31">
              <w:rPr>
                <w:b/>
                <w:sz w:val="32"/>
              </w:rPr>
              <w:t xml:space="preserve">Agencja  </w:t>
            </w:r>
            <w:r w:rsidR="004F68B2">
              <w:rPr>
                <w:b/>
                <w:sz w:val="32"/>
              </w:rPr>
              <w:t>Bezpieczeństwa Wewnętrznego</w:t>
            </w:r>
            <w:r w:rsidRPr="00ED6F31">
              <w:rPr>
                <w:sz w:val="24"/>
              </w:rPr>
              <w:t xml:space="preserve">   </w:t>
            </w:r>
          </w:p>
          <w:p w:rsidR="00682441" w:rsidRDefault="00682441" w:rsidP="001A4252"/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u w:val="single"/>
              </w:rPr>
            </w:pPr>
            <w:r w:rsidRPr="009569E6">
              <w:rPr>
                <w:sz w:val="24"/>
                <w:u w:val="single"/>
              </w:rPr>
              <w:t>STANOWISKO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ED6F31" w:rsidRDefault="005C1706" w:rsidP="005C1706">
            <w:pPr>
              <w:rPr>
                <w:b/>
              </w:rPr>
            </w:pPr>
            <w:r>
              <w:rPr>
                <w:b/>
                <w:sz w:val="32"/>
              </w:rPr>
              <w:t>ADMINISTRATOR DATA CENTER</w:t>
            </w: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  <w:u w:val="single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ED6F31" w:rsidRDefault="00682441" w:rsidP="001A4252">
            <w:pPr>
              <w:rPr>
                <w:b/>
                <w:sz w:val="32"/>
              </w:rPr>
            </w:pP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  <w:r w:rsidRPr="009569E6">
              <w:rPr>
                <w:sz w:val="24"/>
              </w:rPr>
              <w:t>MIASTO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  <w:r w:rsidRPr="009569E6">
              <w:rPr>
                <w:sz w:val="24"/>
              </w:rPr>
              <w:t>Warszawa</w:t>
            </w: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122F34" w:rsidRDefault="00682441" w:rsidP="001A4252">
            <w:pPr>
              <w:rPr>
                <w:sz w:val="24"/>
              </w:rPr>
            </w:pPr>
            <w:r w:rsidRPr="00122F34">
              <w:rPr>
                <w:sz w:val="24"/>
              </w:rPr>
              <w:t>TYP KANDYDATA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9569E6" w:rsidRDefault="00DD4FF7" w:rsidP="00DD4FF7">
            <w:pPr>
              <w:rPr>
                <w:sz w:val="24"/>
              </w:rPr>
            </w:pPr>
            <w:r>
              <w:rPr>
                <w:sz w:val="24"/>
              </w:rPr>
              <w:t>Uczeń</w:t>
            </w:r>
            <w:r w:rsidR="00682441" w:rsidRPr="009569E6">
              <w:rPr>
                <w:sz w:val="24"/>
              </w:rPr>
              <w:t xml:space="preserve"> ostatnie</w:t>
            </w:r>
            <w:r>
              <w:rPr>
                <w:sz w:val="24"/>
              </w:rPr>
              <w:t>j</w:t>
            </w:r>
            <w:r w:rsidR="00682441" w:rsidRPr="009569E6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klasy Technikum lub absolwent</w:t>
            </w: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  <w:u w:val="single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Default="00682441" w:rsidP="001A4252">
            <w:pPr>
              <w:rPr>
                <w:sz w:val="24"/>
              </w:rPr>
            </w:pP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  <w:r w:rsidRPr="009569E6">
              <w:rPr>
                <w:sz w:val="24"/>
              </w:rPr>
              <w:t xml:space="preserve">KIERUNKI </w:t>
            </w:r>
            <w:r w:rsidR="00DD4FF7">
              <w:rPr>
                <w:sz w:val="24"/>
              </w:rPr>
              <w:t>NAUKI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9569E6" w:rsidRDefault="00682441" w:rsidP="00DD4FF7">
            <w:pPr>
              <w:rPr>
                <w:sz w:val="24"/>
              </w:rPr>
            </w:pPr>
            <w:r w:rsidRPr="009569E6">
              <w:rPr>
                <w:sz w:val="24"/>
              </w:rPr>
              <w:t xml:space="preserve">m.in. </w:t>
            </w:r>
            <w:r w:rsidR="00A718B9">
              <w:rPr>
                <w:sz w:val="24"/>
              </w:rPr>
              <w:t>informatyka</w:t>
            </w:r>
            <w:r w:rsidR="00025F21">
              <w:rPr>
                <w:sz w:val="24"/>
              </w:rPr>
              <w:t xml:space="preserve">, </w:t>
            </w:r>
            <w:r w:rsidR="00DD4FF7">
              <w:rPr>
                <w:sz w:val="24"/>
              </w:rPr>
              <w:t>mechatronika</w:t>
            </w: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  <w:r w:rsidRPr="009569E6">
              <w:rPr>
                <w:sz w:val="24"/>
              </w:rPr>
              <w:t>JĘZYKI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  <w:r>
              <w:rPr>
                <w:sz w:val="24"/>
              </w:rPr>
              <w:t>Język angiels</w:t>
            </w:r>
            <w:r w:rsidR="005C1706">
              <w:rPr>
                <w:sz w:val="24"/>
              </w:rPr>
              <w:t>ki na poziomie co najmniej B1</w:t>
            </w: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  <w:r w:rsidRPr="009569E6">
              <w:rPr>
                <w:sz w:val="24"/>
              </w:rPr>
              <w:t>DODATKOWE WYMAGANIA</w:t>
            </w:r>
            <w:r>
              <w:rPr>
                <w:sz w:val="24"/>
              </w:rPr>
              <w:t xml:space="preserve"> I OCZEKIWANIA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3C3C11" w:rsidRDefault="00682441" w:rsidP="001A4252">
            <w:pPr>
              <w:rPr>
                <w:sz w:val="24"/>
              </w:rPr>
            </w:pPr>
            <w:r w:rsidRPr="003C3C11">
              <w:rPr>
                <w:sz w:val="24"/>
              </w:rPr>
              <w:t>- obywatelstwo polskie</w:t>
            </w:r>
          </w:p>
          <w:p w:rsidR="005C1706" w:rsidRPr="003C3C11" w:rsidRDefault="00483B32" w:rsidP="00483B32">
            <w:pPr>
              <w:rPr>
                <w:sz w:val="24"/>
              </w:rPr>
            </w:pPr>
            <w:r w:rsidRPr="003C3C11">
              <w:rPr>
                <w:sz w:val="24"/>
              </w:rPr>
              <w:t xml:space="preserve">- </w:t>
            </w:r>
            <w:r w:rsidR="005C1706" w:rsidRPr="003C3C11">
              <w:rPr>
                <w:sz w:val="24"/>
              </w:rPr>
              <w:t xml:space="preserve">co najmniej </w:t>
            </w:r>
            <w:r w:rsidR="003C3C11">
              <w:rPr>
                <w:sz w:val="24"/>
              </w:rPr>
              <w:t>dobry</w:t>
            </w:r>
            <w:r w:rsidR="005C1706" w:rsidRPr="003C3C11">
              <w:rPr>
                <w:sz w:val="24"/>
              </w:rPr>
              <w:t xml:space="preserve"> stan zdrowia</w:t>
            </w:r>
          </w:p>
          <w:p w:rsidR="00A37565" w:rsidRPr="003C3C11" w:rsidRDefault="005C1706" w:rsidP="005C1706">
            <w:pPr>
              <w:rPr>
                <w:sz w:val="24"/>
              </w:rPr>
            </w:pPr>
            <w:r w:rsidRPr="003C3C11">
              <w:rPr>
                <w:sz w:val="24"/>
              </w:rPr>
              <w:t xml:space="preserve">- </w:t>
            </w:r>
            <w:r w:rsidR="001F552C" w:rsidRPr="003C3C11">
              <w:rPr>
                <w:sz w:val="24"/>
              </w:rPr>
              <w:t>znajomość narzędzi, oprogramowania do zarządzania i monitoringu infrastruktury obiektowej (systemów BMS i DCIM)</w:t>
            </w:r>
          </w:p>
          <w:p w:rsidR="00A37565" w:rsidRPr="003C3C11" w:rsidRDefault="005C1706" w:rsidP="005C1706">
            <w:pPr>
              <w:rPr>
                <w:sz w:val="24"/>
              </w:rPr>
            </w:pPr>
            <w:r w:rsidRPr="003C3C11">
              <w:rPr>
                <w:sz w:val="24"/>
              </w:rPr>
              <w:t xml:space="preserve">- </w:t>
            </w:r>
            <w:r w:rsidR="001F552C" w:rsidRPr="003C3C11">
              <w:rPr>
                <w:sz w:val="24"/>
              </w:rPr>
              <w:t xml:space="preserve">znajomość standardowych protokołów BMS/DCIM, w tym w szczególności IP SNMP, </w:t>
            </w:r>
            <w:proofErr w:type="spellStart"/>
            <w:r w:rsidR="001F552C" w:rsidRPr="003C3C11">
              <w:rPr>
                <w:sz w:val="24"/>
              </w:rPr>
              <w:t>Modbus</w:t>
            </w:r>
            <w:proofErr w:type="spellEnd"/>
            <w:r w:rsidR="001F552C" w:rsidRPr="003C3C11">
              <w:rPr>
                <w:sz w:val="24"/>
              </w:rPr>
              <w:t xml:space="preserve">, </w:t>
            </w:r>
            <w:proofErr w:type="spellStart"/>
            <w:r w:rsidR="001F552C" w:rsidRPr="003C3C11">
              <w:rPr>
                <w:sz w:val="24"/>
              </w:rPr>
              <w:t>BACNet</w:t>
            </w:r>
            <w:proofErr w:type="spellEnd"/>
          </w:p>
          <w:p w:rsidR="00A37565" w:rsidRPr="003C3C11" w:rsidRDefault="005C1706" w:rsidP="005C1706">
            <w:pPr>
              <w:rPr>
                <w:sz w:val="24"/>
              </w:rPr>
            </w:pPr>
            <w:r w:rsidRPr="003C3C11">
              <w:rPr>
                <w:sz w:val="24"/>
              </w:rPr>
              <w:t xml:space="preserve">- </w:t>
            </w:r>
            <w:r w:rsidR="001F552C" w:rsidRPr="003C3C11">
              <w:rPr>
                <w:sz w:val="24"/>
              </w:rPr>
              <w:t>znajomość podstaw budowy i funkcjonowania sieci LAN/WAN</w:t>
            </w:r>
          </w:p>
          <w:p w:rsidR="00BB3281" w:rsidRPr="003C3C11" w:rsidRDefault="005C1706" w:rsidP="001A4252">
            <w:pPr>
              <w:rPr>
                <w:sz w:val="24"/>
              </w:rPr>
            </w:pPr>
            <w:r w:rsidRPr="003C3C11">
              <w:rPr>
                <w:sz w:val="24"/>
              </w:rPr>
              <w:t>- m</w:t>
            </w:r>
            <w:r w:rsidR="001F552C" w:rsidRPr="003C3C11">
              <w:rPr>
                <w:sz w:val="24"/>
              </w:rPr>
              <w:t>ile widziane uprawnienia elektryczne w zakresie eksploatacji</w:t>
            </w: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3C3C11" w:rsidRDefault="00682441" w:rsidP="001A4252">
            <w:pPr>
              <w:rPr>
                <w:sz w:val="24"/>
              </w:rPr>
            </w:pP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122F34" w:rsidRDefault="00682441" w:rsidP="001A4252">
            <w:pPr>
              <w:rPr>
                <w:sz w:val="24"/>
              </w:rPr>
            </w:pPr>
            <w:r w:rsidRPr="00122F34">
              <w:rPr>
                <w:sz w:val="24"/>
              </w:rPr>
              <w:t>WARUNKI PRACY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3C3C11" w:rsidRDefault="00682441" w:rsidP="001A4252">
            <w:pPr>
              <w:rPr>
                <w:sz w:val="24"/>
              </w:rPr>
            </w:pPr>
            <w:r w:rsidRPr="003C3C11">
              <w:rPr>
                <w:sz w:val="24"/>
              </w:rPr>
              <w:t>- stała forma zatrudnienia, w pełnym wymiarze czasu pracy, na czas nieokreślony</w:t>
            </w:r>
          </w:p>
          <w:p w:rsidR="00682441" w:rsidRPr="003C3C11" w:rsidRDefault="00682441" w:rsidP="001A4252">
            <w:pPr>
              <w:rPr>
                <w:sz w:val="24"/>
              </w:rPr>
            </w:pPr>
            <w:r w:rsidRPr="003C3C11">
              <w:rPr>
                <w:sz w:val="24"/>
              </w:rPr>
              <w:t>- specjalistyczny program ochrony zdrowia</w:t>
            </w:r>
          </w:p>
          <w:p w:rsidR="00682441" w:rsidRPr="003C3C11" w:rsidRDefault="00682441" w:rsidP="001A4252">
            <w:pPr>
              <w:rPr>
                <w:sz w:val="24"/>
              </w:rPr>
            </w:pPr>
            <w:r w:rsidRPr="003C3C11">
              <w:rPr>
                <w:sz w:val="24"/>
              </w:rPr>
              <w:t>- system szkoleń wewnętrznych i zewnętrznych</w:t>
            </w:r>
          </w:p>
          <w:p w:rsidR="00682441" w:rsidRPr="003C3C11" w:rsidRDefault="00682441" w:rsidP="001A4252">
            <w:pPr>
              <w:rPr>
                <w:sz w:val="24"/>
              </w:rPr>
            </w:pPr>
            <w:r w:rsidRPr="003C3C11">
              <w:rPr>
                <w:sz w:val="24"/>
              </w:rPr>
              <w:t>- możliwość korzystania z obiektów sportowo-rekreacyjnych</w:t>
            </w:r>
          </w:p>
          <w:p w:rsidR="00682441" w:rsidRPr="003C3C11" w:rsidRDefault="00682441" w:rsidP="00BB3281">
            <w:pPr>
              <w:rPr>
                <w:sz w:val="24"/>
              </w:rPr>
            </w:pPr>
            <w:r w:rsidRPr="003C3C11">
              <w:rPr>
                <w:sz w:val="24"/>
              </w:rPr>
              <w:t>- udogodnienia dla osób uczących się – np. możliwość korzystania z urlopu szkolnego</w:t>
            </w:r>
            <w:r w:rsidR="00BB3281" w:rsidRPr="003C3C11">
              <w:rPr>
                <w:sz w:val="24"/>
              </w:rPr>
              <w:t>, ewentualna partycypacja w kosztach czesnego na studiach</w:t>
            </w: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  <w:u w:val="single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122F34" w:rsidRDefault="00682441" w:rsidP="001A4252">
            <w:pPr>
              <w:rPr>
                <w:sz w:val="24"/>
              </w:rPr>
            </w:pPr>
            <w:r w:rsidRPr="00122F34">
              <w:rPr>
                <w:sz w:val="24"/>
              </w:rPr>
              <w:t>SKŁADANIE APLIKACJI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  <w:r w:rsidRPr="009569E6">
              <w:rPr>
                <w:sz w:val="24"/>
              </w:rPr>
              <w:t>CV</w:t>
            </w: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  <w:r w:rsidRPr="009569E6">
              <w:rPr>
                <w:sz w:val="24"/>
              </w:rPr>
              <w:t>TYP KONTAKTU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994A2C" w:rsidRDefault="00BB3281" w:rsidP="001A42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biurokadr2@abw.gov.pl</w:t>
            </w:r>
          </w:p>
        </w:tc>
      </w:tr>
      <w:tr w:rsidR="00682441" w:rsidTr="00FE0657">
        <w:tc>
          <w:tcPr>
            <w:tcW w:w="2361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  <w:r w:rsidRPr="009569E6">
              <w:rPr>
                <w:sz w:val="24"/>
              </w:rPr>
              <w:t>KOMENTARZ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682441" w:rsidRPr="009569E6" w:rsidRDefault="00682441" w:rsidP="001A4252">
            <w:pPr>
              <w:rPr>
                <w:sz w:val="24"/>
              </w:rPr>
            </w:pPr>
            <w:r w:rsidRPr="009569E6">
              <w:rPr>
                <w:sz w:val="24"/>
              </w:rPr>
              <w:t>Ofer</w:t>
            </w:r>
            <w:r w:rsidR="00BB3281">
              <w:rPr>
                <w:sz w:val="24"/>
              </w:rPr>
              <w:t>ty proszę przesłać z dopiskiem „</w:t>
            </w:r>
            <w:r w:rsidR="00591075" w:rsidRPr="00591075">
              <w:rPr>
                <w:i/>
                <w:sz w:val="24"/>
              </w:rPr>
              <w:t xml:space="preserve">nazwa </w:t>
            </w:r>
            <w:r w:rsidR="00DD4FF7">
              <w:rPr>
                <w:i/>
                <w:sz w:val="24"/>
              </w:rPr>
              <w:t>szkoły</w:t>
            </w:r>
            <w:r w:rsidR="00591075" w:rsidRPr="00591075">
              <w:rPr>
                <w:i/>
                <w:sz w:val="24"/>
              </w:rPr>
              <w:t xml:space="preserve"> </w:t>
            </w:r>
            <w:r w:rsidR="005C1706">
              <w:rPr>
                <w:sz w:val="24"/>
              </w:rPr>
              <w:t>–</w:t>
            </w:r>
            <w:r w:rsidR="00591075">
              <w:rPr>
                <w:sz w:val="24"/>
              </w:rPr>
              <w:t xml:space="preserve"> </w:t>
            </w:r>
            <w:r w:rsidR="005C1706">
              <w:rPr>
                <w:sz w:val="24"/>
              </w:rPr>
              <w:t>ADMINISTRATOR DATA CENTER</w:t>
            </w:r>
            <w:r w:rsidRPr="009569E6">
              <w:rPr>
                <w:sz w:val="24"/>
              </w:rPr>
              <w:t xml:space="preserve">”. </w:t>
            </w:r>
          </w:p>
          <w:p w:rsidR="00682441" w:rsidRPr="009569E6" w:rsidRDefault="00682441" w:rsidP="00591075">
            <w:pPr>
              <w:rPr>
                <w:sz w:val="24"/>
              </w:rPr>
            </w:pPr>
            <w:r w:rsidRPr="009569E6">
              <w:rPr>
                <w:sz w:val="24"/>
              </w:rPr>
              <w:t xml:space="preserve">Agencja </w:t>
            </w:r>
            <w:r w:rsidR="00591075">
              <w:rPr>
                <w:sz w:val="24"/>
              </w:rPr>
              <w:t xml:space="preserve">zastrzega sobie prawo odpowiedzi tylko </w:t>
            </w:r>
            <w:r w:rsidRPr="009569E6">
              <w:rPr>
                <w:sz w:val="24"/>
              </w:rPr>
              <w:t>n</w:t>
            </w:r>
            <w:r w:rsidR="006064B8">
              <w:rPr>
                <w:sz w:val="24"/>
              </w:rPr>
              <w:t>a wybrane zgłoszenia.</w:t>
            </w:r>
          </w:p>
        </w:tc>
      </w:tr>
    </w:tbl>
    <w:p w:rsidR="00A05A54" w:rsidRDefault="00A05A54"/>
    <w:sectPr w:rsidR="00A05A54" w:rsidSect="00682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467AD"/>
    <w:multiLevelType w:val="hybridMultilevel"/>
    <w:tmpl w:val="6CAA4820"/>
    <w:lvl w:ilvl="0" w:tplc="711485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580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AA5E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86819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D5AD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1009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6FEAD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C1AE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0B2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41"/>
    <w:rsid w:val="00025F21"/>
    <w:rsid w:val="00122F34"/>
    <w:rsid w:val="001F552C"/>
    <w:rsid w:val="002C272E"/>
    <w:rsid w:val="003C3C11"/>
    <w:rsid w:val="00483B32"/>
    <w:rsid w:val="004F68B2"/>
    <w:rsid w:val="00591075"/>
    <w:rsid w:val="005C1706"/>
    <w:rsid w:val="006064B8"/>
    <w:rsid w:val="00682441"/>
    <w:rsid w:val="008F2985"/>
    <w:rsid w:val="00A05A54"/>
    <w:rsid w:val="00A37565"/>
    <w:rsid w:val="00A718B9"/>
    <w:rsid w:val="00BB3281"/>
    <w:rsid w:val="00DD4FF7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98D7"/>
  <w15:docId w15:val="{5DD51891-4BE0-4AA5-9210-96804C69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war008387</dc:creator>
  <cp:lastModifiedBy>008387</cp:lastModifiedBy>
  <cp:revision>9</cp:revision>
  <dcterms:created xsi:type="dcterms:W3CDTF">2022-01-27T12:05:00Z</dcterms:created>
  <dcterms:modified xsi:type="dcterms:W3CDTF">2022-05-16T13:44:00Z</dcterms:modified>
</cp:coreProperties>
</file>